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F3" w:rsidRDefault="003D0CF3" w:rsidP="003D0CF3">
      <w:pPr>
        <w:pStyle w:val="2"/>
        <w:rPr>
          <w:b/>
          <w:i w:val="0"/>
          <w:sz w:val="28"/>
          <w:szCs w:val="28"/>
        </w:rPr>
      </w:pPr>
      <w:r w:rsidRPr="003D0CF3">
        <w:rPr>
          <w:b/>
          <w:i w:val="0"/>
          <w:sz w:val="28"/>
          <w:szCs w:val="28"/>
        </w:rPr>
        <w:t>УСАДЬБЫ ГОРОДСКОГО ОКРУГА ЩЁЛКОВО</w:t>
      </w:r>
      <w:r>
        <w:rPr>
          <w:b/>
          <w:i w:val="0"/>
          <w:sz w:val="28"/>
          <w:szCs w:val="28"/>
        </w:rPr>
        <w:t xml:space="preserve"> МОСКОВСКОЙ ОБЛАСТИ</w:t>
      </w:r>
    </w:p>
    <w:p w:rsidR="00DD29CB" w:rsidRPr="00DD29CB" w:rsidRDefault="00DD29CB" w:rsidP="00DD29CB"/>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2410"/>
        <w:gridCol w:w="2062"/>
        <w:gridCol w:w="5309"/>
      </w:tblGrid>
      <w:tr w:rsidR="003D0CF3" w:rsidRPr="0071691C" w:rsidTr="00F65066">
        <w:tc>
          <w:tcPr>
            <w:tcW w:w="3114" w:type="dxa"/>
            <w:shd w:val="clear" w:color="auto" w:fill="auto"/>
          </w:tcPr>
          <w:p w:rsidR="003D0CF3" w:rsidRPr="003D0CF3" w:rsidRDefault="003D0CF3" w:rsidP="00D1463D">
            <w:pPr>
              <w:jc w:val="center"/>
              <w:rPr>
                <w:sz w:val="28"/>
                <w:szCs w:val="28"/>
              </w:rPr>
            </w:pPr>
            <w:r w:rsidRPr="003D0CF3">
              <w:rPr>
                <w:b/>
                <w:sz w:val="28"/>
                <w:szCs w:val="28"/>
              </w:rPr>
              <w:t>Название</w:t>
            </w:r>
          </w:p>
        </w:tc>
        <w:tc>
          <w:tcPr>
            <w:tcW w:w="2693" w:type="dxa"/>
            <w:shd w:val="clear" w:color="auto" w:fill="auto"/>
          </w:tcPr>
          <w:p w:rsidR="003D0CF3" w:rsidRPr="003D0CF3" w:rsidRDefault="003D0CF3" w:rsidP="00D1463D">
            <w:pPr>
              <w:jc w:val="center"/>
              <w:rPr>
                <w:sz w:val="28"/>
                <w:szCs w:val="28"/>
              </w:rPr>
            </w:pPr>
            <w:r w:rsidRPr="003D0CF3">
              <w:rPr>
                <w:b/>
                <w:sz w:val="28"/>
                <w:szCs w:val="28"/>
              </w:rPr>
              <w:t>Адрес</w:t>
            </w:r>
          </w:p>
        </w:tc>
        <w:tc>
          <w:tcPr>
            <w:tcW w:w="2410" w:type="dxa"/>
            <w:shd w:val="clear" w:color="auto" w:fill="auto"/>
          </w:tcPr>
          <w:p w:rsidR="003D0CF3" w:rsidRPr="003D0CF3" w:rsidRDefault="003D0CF3" w:rsidP="00D1463D">
            <w:pPr>
              <w:jc w:val="center"/>
              <w:rPr>
                <w:sz w:val="28"/>
                <w:szCs w:val="28"/>
              </w:rPr>
            </w:pPr>
            <w:r w:rsidRPr="003D0CF3">
              <w:rPr>
                <w:b/>
                <w:sz w:val="28"/>
                <w:szCs w:val="28"/>
              </w:rPr>
              <w:t>Ведомственная принадлежность</w:t>
            </w:r>
          </w:p>
        </w:tc>
        <w:tc>
          <w:tcPr>
            <w:tcW w:w="2062" w:type="dxa"/>
            <w:shd w:val="clear" w:color="auto" w:fill="auto"/>
          </w:tcPr>
          <w:p w:rsidR="003D0CF3" w:rsidRPr="003D0CF3" w:rsidRDefault="003D0CF3" w:rsidP="00D1463D">
            <w:pPr>
              <w:jc w:val="center"/>
              <w:rPr>
                <w:sz w:val="28"/>
                <w:szCs w:val="28"/>
              </w:rPr>
            </w:pPr>
            <w:r w:rsidRPr="003D0CF3">
              <w:rPr>
                <w:b/>
                <w:sz w:val="28"/>
                <w:szCs w:val="28"/>
              </w:rPr>
              <w:t>Состояние (пригодность к показу)</w:t>
            </w:r>
          </w:p>
        </w:tc>
        <w:tc>
          <w:tcPr>
            <w:tcW w:w="5309" w:type="dxa"/>
            <w:shd w:val="clear" w:color="auto" w:fill="auto"/>
          </w:tcPr>
          <w:p w:rsidR="003D0CF3" w:rsidRPr="003D0CF3" w:rsidRDefault="003D0CF3" w:rsidP="00D1463D">
            <w:pPr>
              <w:jc w:val="center"/>
              <w:rPr>
                <w:sz w:val="28"/>
                <w:szCs w:val="28"/>
              </w:rPr>
            </w:pPr>
            <w:r w:rsidRPr="003D0CF3">
              <w:rPr>
                <w:b/>
                <w:sz w:val="28"/>
                <w:szCs w:val="28"/>
              </w:rPr>
              <w:t>Примечания</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t xml:space="preserve">Усадьба </w:t>
            </w:r>
            <w:proofErr w:type="spellStart"/>
            <w:r w:rsidRPr="003D0CF3">
              <w:rPr>
                <w:b/>
                <w:sz w:val="28"/>
                <w:szCs w:val="28"/>
              </w:rPr>
              <w:t>Гребнево</w:t>
            </w:r>
            <w:proofErr w:type="spellEnd"/>
            <w:r w:rsidRPr="003D0CF3">
              <w:rPr>
                <w:b/>
                <w:sz w:val="28"/>
                <w:szCs w:val="28"/>
              </w:rPr>
              <w:t>, ХVIII-ХIХ вв.:</w:t>
            </w:r>
          </w:p>
          <w:p w:rsidR="003D0CF3" w:rsidRPr="003D0CF3" w:rsidRDefault="003D0CF3" w:rsidP="00D1463D">
            <w:pPr>
              <w:rPr>
                <w:sz w:val="28"/>
                <w:szCs w:val="28"/>
              </w:rPr>
            </w:pPr>
            <w:r w:rsidRPr="003D0CF3">
              <w:rPr>
                <w:sz w:val="28"/>
                <w:szCs w:val="28"/>
              </w:rPr>
              <w:t>1. - Главный дом-дворец;</w:t>
            </w:r>
          </w:p>
          <w:p w:rsidR="003D0CF3" w:rsidRPr="003D0CF3" w:rsidRDefault="003D0CF3" w:rsidP="00D1463D">
            <w:pPr>
              <w:jc w:val="both"/>
              <w:rPr>
                <w:sz w:val="28"/>
                <w:szCs w:val="28"/>
              </w:rPr>
            </w:pPr>
            <w:proofErr w:type="gramStart"/>
            <w:r w:rsidRPr="003D0CF3">
              <w:rPr>
                <w:sz w:val="28"/>
                <w:szCs w:val="28"/>
              </w:rPr>
              <w:t>2.-</w:t>
            </w:r>
            <w:proofErr w:type="gramEnd"/>
            <w:r w:rsidRPr="003D0CF3">
              <w:rPr>
                <w:sz w:val="28"/>
                <w:szCs w:val="28"/>
              </w:rPr>
              <w:t xml:space="preserve">3. - Два флигеля; </w:t>
            </w:r>
          </w:p>
          <w:p w:rsidR="003D0CF3" w:rsidRPr="003D0CF3" w:rsidRDefault="003D0CF3" w:rsidP="00D1463D">
            <w:pPr>
              <w:rPr>
                <w:sz w:val="28"/>
                <w:szCs w:val="28"/>
              </w:rPr>
            </w:pPr>
            <w:r w:rsidRPr="003D0CF3">
              <w:rPr>
                <w:sz w:val="28"/>
                <w:szCs w:val="28"/>
              </w:rPr>
              <w:t>4. - Главные ворота и ограда;</w:t>
            </w:r>
          </w:p>
          <w:p w:rsidR="003D0CF3" w:rsidRPr="003D0CF3" w:rsidRDefault="003D0CF3" w:rsidP="00D1463D">
            <w:pPr>
              <w:rPr>
                <w:sz w:val="28"/>
                <w:szCs w:val="28"/>
              </w:rPr>
            </w:pPr>
            <w:proofErr w:type="gramStart"/>
            <w:r w:rsidRPr="003D0CF3">
              <w:rPr>
                <w:sz w:val="28"/>
                <w:szCs w:val="28"/>
              </w:rPr>
              <w:t>7.-</w:t>
            </w:r>
            <w:proofErr w:type="gramEnd"/>
            <w:r w:rsidRPr="003D0CF3">
              <w:rPr>
                <w:sz w:val="28"/>
                <w:szCs w:val="28"/>
              </w:rPr>
              <w:t xml:space="preserve"> 8. - Два служебных здания;</w:t>
            </w:r>
          </w:p>
          <w:p w:rsidR="003D0CF3" w:rsidRPr="003D0CF3" w:rsidRDefault="003D0CF3" w:rsidP="00D1463D">
            <w:pPr>
              <w:rPr>
                <w:sz w:val="28"/>
                <w:szCs w:val="28"/>
              </w:rPr>
            </w:pPr>
            <w:r w:rsidRPr="003D0CF3">
              <w:rPr>
                <w:sz w:val="28"/>
                <w:szCs w:val="28"/>
              </w:rPr>
              <w:t>9. - Конный двор.</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ind w:firstLine="34"/>
              <w:rPr>
                <w:sz w:val="28"/>
                <w:szCs w:val="28"/>
              </w:rPr>
            </w:pPr>
            <w:r w:rsidRPr="003D0CF3">
              <w:rPr>
                <w:sz w:val="28"/>
                <w:szCs w:val="28"/>
              </w:rPr>
              <w:t>5. - Церковь Божьей Матери, 1786-1791 гг.;</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 xml:space="preserve">6. - Церковь Николая </w:t>
            </w:r>
          </w:p>
          <w:p w:rsidR="003D0CF3" w:rsidRPr="003D0CF3" w:rsidRDefault="003D0CF3" w:rsidP="00D1463D">
            <w:pPr>
              <w:rPr>
                <w:sz w:val="28"/>
                <w:szCs w:val="28"/>
              </w:rPr>
            </w:pPr>
            <w:r w:rsidRPr="003D0CF3">
              <w:rPr>
                <w:sz w:val="28"/>
                <w:szCs w:val="28"/>
              </w:rPr>
              <w:t>Чудотворца, 1823 г.;</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jc w:val="both"/>
              <w:rPr>
                <w:sz w:val="28"/>
                <w:szCs w:val="28"/>
              </w:rPr>
            </w:pPr>
          </w:p>
          <w:p w:rsidR="003D0CF3" w:rsidRPr="003D0CF3" w:rsidRDefault="003D0CF3" w:rsidP="00D1463D">
            <w:pPr>
              <w:jc w:val="center"/>
              <w:rPr>
                <w:b/>
                <w:sz w:val="28"/>
                <w:szCs w:val="28"/>
              </w:rPr>
            </w:pPr>
          </w:p>
        </w:tc>
        <w:tc>
          <w:tcPr>
            <w:tcW w:w="2693" w:type="dxa"/>
            <w:shd w:val="clear" w:color="auto" w:fill="auto"/>
          </w:tcPr>
          <w:p w:rsidR="003D0CF3" w:rsidRPr="003D0CF3" w:rsidRDefault="003D0CF3" w:rsidP="00D1463D">
            <w:pPr>
              <w:rPr>
                <w:sz w:val="28"/>
                <w:szCs w:val="28"/>
              </w:rPr>
            </w:pPr>
            <w:r w:rsidRPr="003D0CF3">
              <w:rPr>
                <w:sz w:val="28"/>
                <w:szCs w:val="28"/>
              </w:rPr>
              <w:lastRenderedPageBreak/>
              <w:t>Московская область, городской округ Щёлково, д. </w:t>
            </w:r>
            <w:proofErr w:type="spellStart"/>
            <w:r w:rsidRPr="003D0CF3">
              <w:rPr>
                <w:sz w:val="28"/>
                <w:szCs w:val="28"/>
              </w:rPr>
              <w:t>Гребнево</w:t>
            </w:r>
            <w:proofErr w:type="spellEnd"/>
            <w:r w:rsidRPr="003D0CF3">
              <w:rPr>
                <w:sz w:val="28"/>
                <w:szCs w:val="28"/>
              </w:rPr>
              <w:t>, стр. 1-6</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 xml:space="preserve">Московская область, городской </w:t>
            </w:r>
            <w:r w:rsidRPr="003D0CF3">
              <w:rPr>
                <w:sz w:val="28"/>
                <w:szCs w:val="28"/>
              </w:rPr>
              <w:lastRenderedPageBreak/>
              <w:t>округ Щёлково, д. </w:t>
            </w:r>
            <w:proofErr w:type="spellStart"/>
            <w:r w:rsidRPr="003D0CF3">
              <w:rPr>
                <w:sz w:val="28"/>
                <w:szCs w:val="28"/>
              </w:rPr>
              <w:t>Гребнево</w:t>
            </w:r>
            <w:proofErr w:type="spellEnd"/>
          </w:p>
          <w:p w:rsidR="003D0CF3" w:rsidRPr="003D0CF3" w:rsidRDefault="003D0CF3" w:rsidP="00D1463D">
            <w:pPr>
              <w:rPr>
                <w:sz w:val="28"/>
                <w:szCs w:val="28"/>
              </w:rPr>
            </w:pPr>
            <w:r w:rsidRPr="003D0CF3">
              <w:rPr>
                <w:sz w:val="28"/>
                <w:szCs w:val="28"/>
              </w:rPr>
              <w:t>Московская область, городской округ Щёлково, д. </w:t>
            </w:r>
            <w:proofErr w:type="spellStart"/>
            <w:r w:rsidRPr="003D0CF3">
              <w:rPr>
                <w:sz w:val="28"/>
                <w:szCs w:val="28"/>
              </w:rPr>
              <w:t>Гребнево</w:t>
            </w:r>
            <w:proofErr w:type="spellEnd"/>
          </w:p>
        </w:tc>
        <w:tc>
          <w:tcPr>
            <w:tcW w:w="2410" w:type="dxa"/>
            <w:shd w:val="clear" w:color="auto" w:fill="auto"/>
          </w:tcPr>
          <w:p w:rsidR="003D0CF3" w:rsidRPr="003D0CF3" w:rsidRDefault="003D0CF3" w:rsidP="00D1463D">
            <w:pPr>
              <w:jc w:val="center"/>
              <w:rPr>
                <w:sz w:val="28"/>
                <w:szCs w:val="28"/>
              </w:rPr>
            </w:pPr>
            <w:r w:rsidRPr="003D0CF3">
              <w:rPr>
                <w:sz w:val="28"/>
                <w:szCs w:val="28"/>
              </w:rPr>
              <w:lastRenderedPageBreak/>
              <w:t xml:space="preserve">ООО «Усадьба </w:t>
            </w:r>
            <w:proofErr w:type="spellStart"/>
            <w:r w:rsidRPr="003D0CF3">
              <w:rPr>
                <w:sz w:val="28"/>
                <w:szCs w:val="28"/>
              </w:rPr>
              <w:t>Гребнево</w:t>
            </w:r>
            <w:proofErr w:type="spellEnd"/>
            <w:r w:rsidRPr="003D0CF3">
              <w:rPr>
                <w:sz w:val="28"/>
                <w:szCs w:val="28"/>
              </w:rPr>
              <w:t>»</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Российская Федерация</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Российская Федерация</w:t>
            </w:r>
          </w:p>
        </w:tc>
        <w:tc>
          <w:tcPr>
            <w:tcW w:w="2062" w:type="dxa"/>
            <w:shd w:val="clear" w:color="auto" w:fill="auto"/>
          </w:tcPr>
          <w:p w:rsidR="003D0CF3" w:rsidRPr="003D0CF3" w:rsidRDefault="003D0CF3" w:rsidP="00D1463D">
            <w:pPr>
              <w:rPr>
                <w:sz w:val="28"/>
                <w:szCs w:val="28"/>
              </w:rPr>
            </w:pPr>
            <w:r w:rsidRPr="003D0CF3">
              <w:rPr>
                <w:sz w:val="28"/>
                <w:szCs w:val="28"/>
              </w:rPr>
              <w:lastRenderedPageBreak/>
              <w:t>Пригодно частично</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Пригодно</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E36182" w:rsidRDefault="003D0CF3" w:rsidP="00D1463D">
            <w:pPr>
              <w:rPr>
                <w:sz w:val="28"/>
                <w:szCs w:val="28"/>
              </w:rPr>
            </w:pPr>
            <w:r w:rsidRPr="003D0CF3">
              <w:rPr>
                <w:sz w:val="28"/>
                <w:szCs w:val="28"/>
              </w:rPr>
              <w:lastRenderedPageBreak/>
              <w:t xml:space="preserve">Основана в конце </w:t>
            </w:r>
            <w:r w:rsidRPr="003D0CF3">
              <w:rPr>
                <w:sz w:val="28"/>
                <w:szCs w:val="28"/>
                <w:lang w:val="en-US"/>
              </w:rPr>
              <w:t>XVI</w:t>
            </w:r>
            <w:r w:rsidRPr="003D0CF3">
              <w:rPr>
                <w:sz w:val="28"/>
                <w:szCs w:val="28"/>
              </w:rPr>
              <w:t xml:space="preserve"> в. боярином Б.Я. Бельским, с начала </w:t>
            </w:r>
            <w:r w:rsidRPr="003D0CF3">
              <w:rPr>
                <w:sz w:val="28"/>
                <w:szCs w:val="28"/>
                <w:lang w:val="en-US"/>
              </w:rPr>
              <w:t>XVII</w:t>
            </w:r>
            <w:r w:rsidRPr="003D0CF3">
              <w:rPr>
                <w:sz w:val="28"/>
                <w:szCs w:val="28"/>
              </w:rPr>
              <w:t xml:space="preserve"> в. усадьбой владели князья Трубецкие. С 1772 по 1781 гг. княгиня А.Д. Трубецкая (</w:t>
            </w:r>
            <w:proofErr w:type="spellStart"/>
            <w:r w:rsidRPr="003D0CF3">
              <w:rPr>
                <w:sz w:val="28"/>
                <w:szCs w:val="28"/>
              </w:rPr>
              <w:t>урожд</w:t>
            </w:r>
            <w:proofErr w:type="spellEnd"/>
            <w:r w:rsidRPr="003D0CF3">
              <w:rPr>
                <w:sz w:val="28"/>
                <w:szCs w:val="28"/>
              </w:rPr>
              <w:t xml:space="preserve">. княжна Друцкая-Соколинская, в первом браке Хераскова, мать поэта М.М. Хераскова). До 1811 г. – генерал Г.И. </w:t>
            </w:r>
            <w:proofErr w:type="spellStart"/>
            <w:r w:rsidRPr="003D0CF3">
              <w:rPr>
                <w:sz w:val="28"/>
                <w:szCs w:val="28"/>
              </w:rPr>
              <w:t>Бибиков</w:t>
            </w:r>
            <w:proofErr w:type="spellEnd"/>
            <w:r w:rsidRPr="003D0CF3">
              <w:rPr>
                <w:sz w:val="28"/>
                <w:szCs w:val="28"/>
              </w:rPr>
              <w:t xml:space="preserve"> и его родственники, далее братья князья А.М. и С.М. Голицыны, во второй пол. </w:t>
            </w:r>
            <w:r w:rsidRPr="003D0CF3">
              <w:rPr>
                <w:sz w:val="28"/>
                <w:szCs w:val="28"/>
                <w:lang w:val="en-US"/>
              </w:rPr>
              <w:t>XIX</w:t>
            </w:r>
            <w:r w:rsidRPr="003D0CF3">
              <w:rPr>
                <w:sz w:val="28"/>
                <w:szCs w:val="28"/>
              </w:rPr>
              <w:t xml:space="preserve"> в. последовательно дворянин Ф.Ф. Пантелеев, промышленники братья М.И. и Ф.И. </w:t>
            </w:r>
            <w:proofErr w:type="spellStart"/>
            <w:r w:rsidRPr="003D0CF3">
              <w:rPr>
                <w:sz w:val="28"/>
                <w:szCs w:val="28"/>
              </w:rPr>
              <w:t>Кондрашёвы</w:t>
            </w:r>
            <w:proofErr w:type="spellEnd"/>
            <w:r w:rsidRPr="003D0CF3">
              <w:rPr>
                <w:sz w:val="28"/>
                <w:szCs w:val="28"/>
              </w:rPr>
              <w:t xml:space="preserve">, купчиха А.М. </w:t>
            </w:r>
            <w:proofErr w:type="spellStart"/>
            <w:r w:rsidRPr="003D0CF3">
              <w:rPr>
                <w:sz w:val="28"/>
                <w:szCs w:val="28"/>
              </w:rPr>
              <w:t>Копцова</w:t>
            </w:r>
            <w:proofErr w:type="spellEnd"/>
            <w:r w:rsidRPr="003D0CF3">
              <w:rPr>
                <w:sz w:val="28"/>
                <w:szCs w:val="28"/>
              </w:rPr>
              <w:t xml:space="preserve">. Последний владелец усадьбы до 1917 г.  доктор Ф.Г. Гриневский. Ансамбль в стиле классицизм создан в 1780-1790-х гг. </w:t>
            </w:r>
          </w:p>
          <w:p w:rsidR="003D0CF3" w:rsidRPr="003D0CF3" w:rsidRDefault="003D0CF3" w:rsidP="00D1463D">
            <w:pPr>
              <w:rPr>
                <w:sz w:val="28"/>
                <w:szCs w:val="28"/>
              </w:rPr>
            </w:pPr>
            <w:r w:rsidRPr="003D0CF3">
              <w:rPr>
                <w:sz w:val="28"/>
                <w:szCs w:val="28"/>
              </w:rPr>
              <w:t xml:space="preserve">В 1817-1823 гг. реконструирован и частично отстроен вновь в стиле ампир архитектором Н.И. </w:t>
            </w:r>
            <w:proofErr w:type="spellStart"/>
            <w:r w:rsidRPr="003D0CF3">
              <w:rPr>
                <w:sz w:val="28"/>
                <w:szCs w:val="28"/>
              </w:rPr>
              <w:t>Дерюгиным</w:t>
            </w:r>
            <w:proofErr w:type="spellEnd"/>
            <w:r w:rsidRPr="003D0CF3">
              <w:rPr>
                <w:sz w:val="28"/>
                <w:szCs w:val="28"/>
              </w:rPr>
              <w:t>. В 1820-х гг. в усадьбе работали архитекторы И.А. Костарев, Ф.К. Соколов, И.Е. Толстой. Бывали Г.Р. Державин, М.М. Херасков, В.А. Жуковский, Н.И. Новиков и другие русские литераторы.</w:t>
            </w:r>
          </w:p>
          <w:p w:rsidR="003D0CF3" w:rsidRPr="003D0CF3" w:rsidRDefault="003D0CF3" w:rsidP="00D1463D">
            <w:pPr>
              <w:rPr>
                <w:sz w:val="28"/>
                <w:szCs w:val="28"/>
              </w:rPr>
            </w:pPr>
            <w:r w:rsidRPr="003D0CF3">
              <w:rPr>
                <w:sz w:val="28"/>
                <w:szCs w:val="28"/>
              </w:rPr>
              <w:t xml:space="preserve">Возведена архитектором  </w:t>
            </w:r>
          </w:p>
          <w:p w:rsidR="003D0CF3" w:rsidRPr="003D0CF3" w:rsidRDefault="003D0CF3" w:rsidP="00D1463D">
            <w:pPr>
              <w:rPr>
                <w:sz w:val="28"/>
                <w:szCs w:val="28"/>
              </w:rPr>
            </w:pPr>
            <w:r w:rsidRPr="003D0CF3">
              <w:rPr>
                <w:sz w:val="28"/>
                <w:szCs w:val="28"/>
              </w:rPr>
              <w:t xml:space="preserve">И. Ветровым и отделанная изнутри архитектором С.В. </w:t>
            </w:r>
            <w:proofErr w:type="spellStart"/>
            <w:r w:rsidRPr="003D0CF3">
              <w:rPr>
                <w:sz w:val="28"/>
                <w:szCs w:val="28"/>
              </w:rPr>
              <w:t>Грозновым</w:t>
            </w:r>
            <w:proofErr w:type="spellEnd"/>
            <w:r w:rsidRPr="003D0CF3">
              <w:rPr>
                <w:sz w:val="28"/>
                <w:szCs w:val="28"/>
              </w:rPr>
              <w:t>.</w:t>
            </w:r>
          </w:p>
          <w:p w:rsidR="003D0CF3" w:rsidRPr="003D0CF3" w:rsidRDefault="003D0CF3" w:rsidP="00D1463D">
            <w:pPr>
              <w:rPr>
                <w:sz w:val="28"/>
                <w:szCs w:val="28"/>
              </w:rPr>
            </w:pPr>
            <w:r w:rsidRPr="003D0CF3">
              <w:rPr>
                <w:sz w:val="28"/>
                <w:szCs w:val="28"/>
              </w:rPr>
              <w:lastRenderedPageBreak/>
              <w:t>Сохранились старинные надгробные памятники.</w:t>
            </w:r>
          </w:p>
          <w:p w:rsidR="003D0CF3" w:rsidRPr="003D0CF3" w:rsidRDefault="003D0CF3" w:rsidP="00D1463D">
            <w:pPr>
              <w:rPr>
                <w:sz w:val="28"/>
                <w:szCs w:val="28"/>
              </w:rPr>
            </w:pPr>
            <w:r w:rsidRPr="003D0CF3">
              <w:rPr>
                <w:sz w:val="28"/>
                <w:szCs w:val="28"/>
              </w:rPr>
              <w:t xml:space="preserve">Сооружена архитектором И.И. </w:t>
            </w:r>
            <w:proofErr w:type="spellStart"/>
            <w:r w:rsidRPr="003D0CF3">
              <w:rPr>
                <w:sz w:val="28"/>
                <w:szCs w:val="28"/>
              </w:rPr>
              <w:t>Ольделли</w:t>
            </w:r>
            <w:proofErr w:type="spellEnd"/>
            <w:r w:rsidRPr="003D0CF3">
              <w:rPr>
                <w:sz w:val="28"/>
                <w:szCs w:val="28"/>
              </w:rPr>
              <w:t xml:space="preserve"> и Н.И. </w:t>
            </w:r>
            <w:proofErr w:type="spellStart"/>
            <w:r w:rsidRPr="003D0CF3">
              <w:rPr>
                <w:sz w:val="28"/>
                <w:szCs w:val="28"/>
              </w:rPr>
              <w:t>Дерюгиным</w:t>
            </w:r>
            <w:proofErr w:type="spellEnd"/>
            <w:r w:rsidRPr="003D0CF3">
              <w:rPr>
                <w:sz w:val="28"/>
                <w:szCs w:val="28"/>
              </w:rPr>
              <w:t xml:space="preserve"> предположительно по проекту архитектора А.Н. Воронихина (в отделке интерьера участвовал архитектор Д.И. Жилярди. Снаружи ранее находились барельефы работы скульптора Г.Т. Замараева).</w:t>
            </w:r>
          </w:p>
          <w:p w:rsidR="003D0CF3" w:rsidRPr="003D0CF3" w:rsidRDefault="003D0CF3" w:rsidP="00D1463D">
            <w:pPr>
              <w:rPr>
                <w:sz w:val="28"/>
                <w:szCs w:val="28"/>
              </w:rPr>
            </w:pPr>
            <w:r w:rsidRPr="003D0CF3">
              <w:rPr>
                <w:sz w:val="28"/>
                <w:szCs w:val="28"/>
              </w:rPr>
              <w:t xml:space="preserve">Пользователь - местная религиозная организация Православный приход </w:t>
            </w:r>
            <w:proofErr w:type="spellStart"/>
            <w:r w:rsidRPr="003D0CF3">
              <w:rPr>
                <w:sz w:val="28"/>
                <w:szCs w:val="28"/>
              </w:rPr>
              <w:t>Гребневского</w:t>
            </w:r>
            <w:proofErr w:type="spellEnd"/>
            <w:r w:rsidRPr="003D0CF3">
              <w:rPr>
                <w:sz w:val="28"/>
                <w:szCs w:val="28"/>
              </w:rPr>
              <w:t xml:space="preserve"> храма деревни </w:t>
            </w:r>
            <w:proofErr w:type="spellStart"/>
            <w:r w:rsidRPr="003D0CF3">
              <w:rPr>
                <w:sz w:val="28"/>
                <w:szCs w:val="28"/>
              </w:rPr>
              <w:t>Гребнево</w:t>
            </w:r>
            <w:proofErr w:type="spellEnd"/>
            <w:r w:rsidRPr="003D0CF3">
              <w:rPr>
                <w:sz w:val="28"/>
                <w:szCs w:val="28"/>
              </w:rPr>
              <w:t xml:space="preserve"> Щёлковского района Московской области Московской епархии Русской православной церкви.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Алмазово</w:t>
            </w:r>
            <w:proofErr w:type="spellEnd"/>
            <w:r w:rsidRPr="003D0CF3">
              <w:rPr>
                <w:b/>
                <w:sz w:val="28"/>
                <w:szCs w:val="28"/>
              </w:rPr>
              <w:t>, ХIХ в.:</w:t>
            </w:r>
          </w:p>
          <w:p w:rsidR="003D0CF3" w:rsidRPr="003D0CF3" w:rsidRDefault="003D0CF3" w:rsidP="00D1463D">
            <w:pPr>
              <w:rPr>
                <w:sz w:val="28"/>
                <w:szCs w:val="28"/>
              </w:rPr>
            </w:pPr>
            <w:r w:rsidRPr="003D0CF3">
              <w:rPr>
                <w:sz w:val="28"/>
                <w:szCs w:val="28"/>
              </w:rPr>
              <w:t>1. - Главный дом;</w:t>
            </w:r>
          </w:p>
          <w:p w:rsidR="003D0CF3" w:rsidRPr="003D0CF3" w:rsidRDefault="003D0CF3" w:rsidP="00D1463D">
            <w:pPr>
              <w:rPr>
                <w:sz w:val="28"/>
                <w:szCs w:val="28"/>
              </w:rPr>
            </w:pPr>
            <w:proofErr w:type="gramStart"/>
            <w:r w:rsidRPr="003D0CF3">
              <w:rPr>
                <w:sz w:val="28"/>
                <w:szCs w:val="28"/>
              </w:rPr>
              <w:t>2.-</w:t>
            </w:r>
            <w:proofErr w:type="gramEnd"/>
            <w:r w:rsidRPr="003D0CF3">
              <w:rPr>
                <w:sz w:val="28"/>
                <w:szCs w:val="28"/>
              </w:rPr>
              <w:t xml:space="preserve"> 3. Западный и восточный флигели;</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ind w:firstLine="34"/>
              <w:rPr>
                <w:sz w:val="28"/>
                <w:szCs w:val="28"/>
              </w:rPr>
            </w:pPr>
            <w:bookmarkStart w:id="0" w:name="_GoBack"/>
            <w:bookmarkEnd w:id="0"/>
            <w:r w:rsidRPr="003D0CF3">
              <w:rPr>
                <w:sz w:val="28"/>
                <w:szCs w:val="28"/>
              </w:rPr>
              <w:lastRenderedPageBreak/>
              <w:t>4. - Церковь Сергиевская</w:t>
            </w: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ind w:firstLine="34"/>
              <w:rPr>
                <w:sz w:val="28"/>
                <w:szCs w:val="28"/>
              </w:rPr>
            </w:pPr>
          </w:p>
          <w:p w:rsidR="003D0CF3" w:rsidRPr="003D0CF3" w:rsidRDefault="003D0CF3" w:rsidP="00D1463D">
            <w:pPr>
              <w:rPr>
                <w:sz w:val="28"/>
                <w:szCs w:val="28"/>
              </w:rPr>
            </w:pPr>
            <w:r w:rsidRPr="003D0CF3">
              <w:rPr>
                <w:sz w:val="28"/>
                <w:szCs w:val="28"/>
              </w:rPr>
              <w:t>5. – Парк</w:t>
            </w:r>
          </w:p>
          <w:p w:rsidR="003D0CF3" w:rsidRPr="003D0CF3" w:rsidRDefault="003D0CF3" w:rsidP="00D1463D">
            <w:pPr>
              <w:ind w:firstLine="34"/>
              <w:rPr>
                <w:sz w:val="28"/>
                <w:szCs w:val="28"/>
              </w:rPr>
            </w:pPr>
          </w:p>
          <w:p w:rsidR="003D0CF3" w:rsidRPr="003D0CF3" w:rsidRDefault="003D0CF3" w:rsidP="00D1463D">
            <w:pPr>
              <w:rPr>
                <w:sz w:val="28"/>
                <w:szCs w:val="28"/>
              </w:rPr>
            </w:pPr>
          </w:p>
          <w:p w:rsidR="003D0CF3" w:rsidRPr="003D0CF3" w:rsidRDefault="003D0CF3" w:rsidP="00D1463D">
            <w:pPr>
              <w:jc w:val="center"/>
              <w:rPr>
                <w:b/>
                <w:sz w:val="28"/>
                <w:szCs w:val="28"/>
              </w:rPr>
            </w:pPr>
          </w:p>
        </w:tc>
        <w:tc>
          <w:tcPr>
            <w:tcW w:w="2693" w:type="dxa"/>
            <w:shd w:val="clear" w:color="auto" w:fill="auto"/>
          </w:tcPr>
          <w:p w:rsidR="003D0CF3" w:rsidRPr="003D0CF3" w:rsidRDefault="003D0CF3" w:rsidP="00D1463D">
            <w:pPr>
              <w:rPr>
                <w:sz w:val="28"/>
                <w:szCs w:val="28"/>
              </w:rPr>
            </w:pPr>
            <w:r w:rsidRPr="003D0CF3">
              <w:rPr>
                <w:sz w:val="28"/>
                <w:szCs w:val="28"/>
              </w:rPr>
              <w:lastRenderedPageBreak/>
              <w:t>Московская область, городской округ Щёлково, д. </w:t>
            </w:r>
            <w:proofErr w:type="spellStart"/>
            <w:r w:rsidRPr="003D0CF3">
              <w:rPr>
                <w:sz w:val="28"/>
                <w:szCs w:val="28"/>
              </w:rPr>
              <w:t>Алмазово</w:t>
            </w:r>
            <w:proofErr w:type="spellEnd"/>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lastRenderedPageBreak/>
              <w:t>Московская область, городской округ Щёлково, д. </w:t>
            </w:r>
            <w:proofErr w:type="spellStart"/>
            <w:r w:rsidRPr="003D0CF3">
              <w:rPr>
                <w:sz w:val="28"/>
                <w:szCs w:val="28"/>
              </w:rPr>
              <w:t>Алмазово</w:t>
            </w:r>
            <w:proofErr w:type="spellEnd"/>
            <w:r w:rsidRPr="003D0CF3">
              <w:rPr>
                <w:sz w:val="28"/>
                <w:szCs w:val="28"/>
              </w:rPr>
              <w:t>, д. 1</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Московская область, городской округ Щёлково, д. </w:t>
            </w:r>
            <w:proofErr w:type="spellStart"/>
            <w:r w:rsidRPr="003D0CF3">
              <w:rPr>
                <w:sz w:val="28"/>
                <w:szCs w:val="28"/>
              </w:rPr>
              <w:t>Алмазово</w:t>
            </w:r>
            <w:proofErr w:type="spellEnd"/>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jc w:val="center"/>
              <w:rPr>
                <w:b/>
                <w:sz w:val="28"/>
                <w:szCs w:val="28"/>
              </w:rPr>
            </w:pPr>
          </w:p>
        </w:tc>
        <w:tc>
          <w:tcPr>
            <w:tcW w:w="2410" w:type="dxa"/>
            <w:shd w:val="clear" w:color="auto" w:fill="auto"/>
          </w:tcPr>
          <w:p w:rsidR="003D0CF3" w:rsidRPr="003D0CF3" w:rsidRDefault="003D0CF3" w:rsidP="00D1463D">
            <w:pPr>
              <w:rPr>
                <w:sz w:val="28"/>
                <w:szCs w:val="28"/>
              </w:rPr>
            </w:pPr>
            <w:r w:rsidRPr="003D0CF3">
              <w:rPr>
                <w:sz w:val="28"/>
                <w:szCs w:val="28"/>
              </w:rPr>
              <w:lastRenderedPageBreak/>
              <w:t>Московская область</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lastRenderedPageBreak/>
              <w:t>Российская Федерация</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Бесхозяйный</w:t>
            </w:r>
          </w:p>
          <w:p w:rsidR="003D0CF3" w:rsidRPr="003D0CF3" w:rsidRDefault="003D0CF3" w:rsidP="00D1463D">
            <w:pPr>
              <w:rPr>
                <w:sz w:val="28"/>
                <w:szCs w:val="28"/>
              </w:rPr>
            </w:pPr>
          </w:p>
        </w:tc>
        <w:tc>
          <w:tcPr>
            <w:tcW w:w="2062" w:type="dxa"/>
            <w:shd w:val="clear" w:color="auto" w:fill="auto"/>
          </w:tcPr>
          <w:p w:rsidR="003D0CF3" w:rsidRPr="003D0CF3" w:rsidRDefault="003D0CF3" w:rsidP="00D1463D">
            <w:pPr>
              <w:rPr>
                <w:sz w:val="28"/>
                <w:szCs w:val="28"/>
              </w:rPr>
            </w:pPr>
            <w:r w:rsidRPr="003D0CF3">
              <w:rPr>
                <w:sz w:val="28"/>
                <w:szCs w:val="28"/>
              </w:rPr>
              <w:lastRenderedPageBreak/>
              <w:t>Пригодно (по согласованию с собственником или пользователем)</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lastRenderedPageBreak/>
              <w:t>Пригодно</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Пригоден частично</w:t>
            </w:r>
          </w:p>
          <w:p w:rsidR="003D0CF3" w:rsidRPr="003D0CF3" w:rsidRDefault="003D0CF3" w:rsidP="00D1463D">
            <w:pPr>
              <w:rPr>
                <w:sz w:val="28"/>
                <w:szCs w:val="28"/>
              </w:rPr>
            </w:pPr>
          </w:p>
        </w:tc>
        <w:tc>
          <w:tcPr>
            <w:tcW w:w="5309" w:type="dxa"/>
            <w:shd w:val="clear" w:color="auto" w:fill="auto"/>
          </w:tcPr>
          <w:p w:rsidR="003D0CF3" w:rsidRPr="003D0CF3" w:rsidRDefault="003D0CF3" w:rsidP="00D1463D">
            <w:pPr>
              <w:rPr>
                <w:sz w:val="28"/>
                <w:szCs w:val="28"/>
              </w:rPr>
            </w:pPr>
            <w:r w:rsidRPr="003D0CF3">
              <w:rPr>
                <w:sz w:val="28"/>
                <w:szCs w:val="28"/>
              </w:rPr>
              <w:lastRenderedPageBreak/>
              <w:t xml:space="preserve">Усадьба </w:t>
            </w:r>
            <w:proofErr w:type="spellStart"/>
            <w:r w:rsidRPr="003D0CF3">
              <w:rPr>
                <w:sz w:val="28"/>
                <w:szCs w:val="28"/>
              </w:rPr>
              <w:t>Алмазово</w:t>
            </w:r>
            <w:proofErr w:type="spellEnd"/>
            <w:r w:rsidRPr="003D0CF3">
              <w:rPr>
                <w:sz w:val="28"/>
                <w:szCs w:val="28"/>
              </w:rPr>
              <w:t xml:space="preserve"> (</w:t>
            </w:r>
            <w:proofErr w:type="spellStart"/>
            <w:r w:rsidRPr="003D0CF3">
              <w:rPr>
                <w:sz w:val="28"/>
                <w:szCs w:val="28"/>
              </w:rPr>
              <w:t>Ошитково</w:t>
            </w:r>
            <w:proofErr w:type="spellEnd"/>
            <w:r w:rsidRPr="003D0CF3">
              <w:rPr>
                <w:sz w:val="28"/>
                <w:szCs w:val="28"/>
              </w:rPr>
              <w:t xml:space="preserve">, </w:t>
            </w:r>
            <w:proofErr w:type="spellStart"/>
            <w:r w:rsidRPr="003D0CF3">
              <w:rPr>
                <w:sz w:val="28"/>
                <w:szCs w:val="28"/>
              </w:rPr>
              <w:t>Сергиевское</w:t>
            </w:r>
            <w:proofErr w:type="spellEnd"/>
            <w:r w:rsidRPr="003D0CF3">
              <w:rPr>
                <w:sz w:val="28"/>
                <w:szCs w:val="28"/>
              </w:rPr>
              <w:t xml:space="preserve">) основана в конце </w:t>
            </w:r>
            <w:r w:rsidRPr="003D0CF3">
              <w:rPr>
                <w:sz w:val="28"/>
                <w:szCs w:val="28"/>
                <w:lang w:val="en-US"/>
              </w:rPr>
              <w:t>XVII</w:t>
            </w:r>
            <w:r w:rsidRPr="003D0CF3">
              <w:rPr>
                <w:sz w:val="28"/>
                <w:szCs w:val="28"/>
              </w:rPr>
              <w:t xml:space="preserve"> в. стольником С.Е. </w:t>
            </w:r>
            <w:proofErr w:type="spellStart"/>
            <w:r w:rsidRPr="003D0CF3">
              <w:rPr>
                <w:sz w:val="28"/>
                <w:szCs w:val="28"/>
              </w:rPr>
              <w:t>Алмазовым</w:t>
            </w:r>
            <w:proofErr w:type="spellEnd"/>
            <w:r w:rsidRPr="003D0CF3">
              <w:rPr>
                <w:sz w:val="28"/>
                <w:szCs w:val="28"/>
              </w:rPr>
              <w:t xml:space="preserve"> и принадлежала его наследникам до 1753 г., до 1819 г. – заводчикам Демидовым, затем – генералу М.И. Чихачёву, со второй пол. </w:t>
            </w:r>
            <w:r w:rsidRPr="003D0CF3">
              <w:rPr>
                <w:sz w:val="28"/>
                <w:szCs w:val="28"/>
                <w:lang w:val="en-US"/>
              </w:rPr>
              <w:t>XIX</w:t>
            </w:r>
            <w:r w:rsidRPr="003D0CF3">
              <w:rPr>
                <w:sz w:val="28"/>
                <w:szCs w:val="28"/>
              </w:rPr>
              <w:t xml:space="preserve"> в. до 1917 г. – Императорскому Человеколюбивому обществу. Архитектурный комплекс сложился в 1760-1770 гг. при Н.А. Демидове. Частично перестроен в первой четверти </w:t>
            </w:r>
            <w:r w:rsidRPr="003D0CF3">
              <w:rPr>
                <w:sz w:val="28"/>
                <w:szCs w:val="28"/>
                <w:lang w:val="en-US"/>
              </w:rPr>
              <w:t>XIX</w:t>
            </w:r>
            <w:r w:rsidRPr="003D0CF3">
              <w:rPr>
                <w:sz w:val="28"/>
                <w:szCs w:val="28"/>
              </w:rPr>
              <w:t xml:space="preserve"> в. архитектором А. Ткачёвым.</w:t>
            </w:r>
          </w:p>
          <w:p w:rsidR="003D0CF3" w:rsidRPr="003D0CF3" w:rsidRDefault="003D0CF3" w:rsidP="00D1463D">
            <w:pPr>
              <w:rPr>
                <w:sz w:val="28"/>
                <w:szCs w:val="28"/>
              </w:rPr>
            </w:pPr>
            <w:r w:rsidRPr="003D0CF3">
              <w:rPr>
                <w:sz w:val="28"/>
                <w:szCs w:val="28"/>
              </w:rPr>
              <w:t>Пользователь - ГКОУМО для детей-сирот и детей, оставшихся без попечения родителей, с ограниченными возможностями здоровья «Доверие».</w:t>
            </w:r>
          </w:p>
          <w:p w:rsidR="003D0CF3" w:rsidRPr="003D0CF3" w:rsidRDefault="003D0CF3" w:rsidP="00D1463D">
            <w:pPr>
              <w:rPr>
                <w:sz w:val="28"/>
                <w:szCs w:val="28"/>
              </w:rPr>
            </w:pPr>
            <w:r w:rsidRPr="003D0CF3">
              <w:rPr>
                <w:sz w:val="28"/>
                <w:szCs w:val="28"/>
              </w:rPr>
              <w:lastRenderedPageBreak/>
              <w:t>Казанская (Сергиевская) церковь 1814-1819 гг. в силе классицизм возведена вместо прежней деревянной.</w:t>
            </w:r>
          </w:p>
          <w:p w:rsidR="003D0CF3" w:rsidRPr="003D0CF3" w:rsidRDefault="003D0CF3" w:rsidP="00D1463D">
            <w:pPr>
              <w:rPr>
                <w:sz w:val="28"/>
                <w:szCs w:val="28"/>
              </w:rPr>
            </w:pPr>
            <w:r w:rsidRPr="003D0CF3">
              <w:rPr>
                <w:sz w:val="28"/>
                <w:szCs w:val="28"/>
              </w:rPr>
              <w:t>Сохранились старинные надгробные памятники.</w:t>
            </w:r>
          </w:p>
          <w:p w:rsidR="003D0CF3" w:rsidRPr="003D0CF3" w:rsidRDefault="003D0CF3" w:rsidP="00D1463D">
            <w:pPr>
              <w:rPr>
                <w:sz w:val="28"/>
                <w:szCs w:val="28"/>
              </w:rPr>
            </w:pPr>
            <w:r w:rsidRPr="003D0CF3">
              <w:rPr>
                <w:sz w:val="28"/>
                <w:szCs w:val="28"/>
              </w:rPr>
              <w:t xml:space="preserve">Пользователь - местная религиозная организация Православный приход Сергиевского храма деревни </w:t>
            </w:r>
            <w:proofErr w:type="spellStart"/>
            <w:r w:rsidRPr="003D0CF3">
              <w:rPr>
                <w:sz w:val="28"/>
                <w:szCs w:val="28"/>
              </w:rPr>
              <w:t>Алмазово</w:t>
            </w:r>
            <w:proofErr w:type="spellEnd"/>
            <w:r w:rsidRPr="003D0CF3">
              <w:rPr>
                <w:sz w:val="28"/>
                <w:szCs w:val="28"/>
              </w:rPr>
              <w:t xml:space="preserve"> Щёлковского района Московской области Московской епархии Русской православной церкви.</w:t>
            </w:r>
          </w:p>
          <w:p w:rsidR="003D0CF3" w:rsidRPr="003D0CF3" w:rsidRDefault="003D0CF3" w:rsidP="00D1463D">
            <w:pPr>
              <w:rPr>
                <w:sz w:val="28"/>
                <w:szCs w:val="28"/>
              </w:rPr>
            </w:pPr>
            <w:r w:rsidRPr="003D0CF3">
              <w:rPr>
                <w:sz w:val="28"/>
                <w:szCs w:val="28"/>
              </w:rPr>
              <w:t xml:space="preserve">Парк второй половины </w:t>
            </w:r>
            <w:r w:rsidRPr="003D0CF3">
              <w:rPr>
                <w:sz w:val="28"/>
                <w:szCs w:val="28"/>
                <w:lang w:val="en-US"/>
              </w:rPr>
              <w:t>XVIII</w:t>
            </w:r>
            <w:r w:rsidRPr="003D0CF3">
              <w:rPr>
                <w:sz w:val="28"/>
                <w:szCs w:val="28"/>
              </w:rPr>
              <w:t xml:space="preserve"> в. с системой каналов и прудов с островами с белокаменным мостом через Большой канал. Хозяйственные здания и малые архитектурные формы в парке утрачены. На склоне холма «Сион» деревья были высажены образуя слово «Надежда». </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Усадьба "Фряново", XVIII - XIX вв.:</w:t>
            </w:r>
          </w:p>
          <w:p w:rsidR="003D0CF3" w:rsidRPr="003D0CF3" w:rsidRDefault="003D0CF3" w:rsidP="00D1463D">
            <w:pPr>
              <w:rPr>
                <w:sz w:val="28"/>
                <w:szCs w:val="28"/>
              </w:rPr>
            </w:pPr>
            <w:proofErr w:type="gramStart"/>
            <w:r w:rsidRPr="003D0CF3">
              <w:rPr>
                <w:sz w:val="28"/>
                <w:szCs w:val="28"/>
              </w:rPr>
              <w:t>1.-</w:t>
            </w:r>
            <w:proofErr w:type="gramEnd"/>
            <w:r w:rsidRPr="003D0CF3">
              <w:rPr>
                <w:sz w:val="28"/>
                <w:szCs w:val="28"/>
              </w:rPr>
              <w:t xml:space="preserve"> 3. - главный дом с флигелями (деревянные), 2-я пол. XVIII - начало XIX в.</w:t>
            </w:r>
          </w:p>
          <w:p w:rsidR="003D0CF3" w:rsidRPr="003D0CF3" w:rsidRDefault="003D0CF3" w:rsidP="00D1463D">
            <w:pPr>
              <w:rPr>
                <w:sz w:val="28"/>
                <w:szCs w:val="28"/>
              </w:rPr>
            </w:pPr>
            <w:r w:rsidRPr="003D0CF3">
              <w:rPr>
                <w:sz w:val="28"/>
                <w:szCs w:val="28"/>
              </w:rPr>
              <w:t>5. - парк, XVIII - XIX вв.</w:t>
            </w: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Default="003D0CF3" w:rsidP="00D1463D">
            <w:pPr>
              <w:rPr>
                <w:i/>
                <w:sz w:val="28"/>
                <w:szCs w:val="28"/>
              </w:rPr>
            </w:pPr>
          </w:p>
          <w:p w:rsidR="00F65066" w:rsidRPr="003D0CF3" w:rsidRDefault="00F65066" w:rsidP="00D1463D">
            <w:pPr>
              <w:rPr>
                <w:i/>
                <w:sz w:val="28"/>
                <w:szCs w:val="28"/>
              </w:rPr>
            </w:pPr>
          </w:p>
          <w:p w:rsidR="003D0CF3" w:rsidRPr="003D0CF3" w:rsidRDefault="003D0CF3" w:rsidP="00D1463D">
            <w:pPr>
              <w:rPr>
                <w:i/>
                <w:sz w:val="28"/>
                <w:szCs w:val="28"/>
              </w:rPr>
            </w:pPr>
          </w:p>
          <w:p w:rsidR="003D0CF3" w:rsidRPr="003D0CF3" w:rsidRDefault="003D0CF3" w:rsidP="00D1463D">
            <w:pPr>
              <w:rPr>
                <w:i/>
                <w:sz w:val="28"/>
                <w:szCs w:val="28"/>
              </w:rPr>
            </w:pPr>
          </w:p>
          <w:p w:rsidR="003D0CF3" w:rsidRPr="003D0CF3" w:rsidRDefault="003D0CF3" w:rsidP="00D1463D">
            <w:pPr>
              <w:rPr>
                <w:sz w:val="28"/>
                <w:szCs w:val="28"/>
              </w:rPr>
            </w:pPr>
            <w:r w:rsidRPr="003D0CF3">
              <w:rPr>
                <w:sz w:val="28"/>
                <w:szCs w:val="28"/>
              </w:rPr>
              <w:t>4. - церковь Иоанна Предтечи, 1797 г.</w:t>
            </w:r>
          </w:p>
          <w:p w:rsidR="003D0CF3" w:rsidRPr="003D0CF3" w:rsidRDefault="003D0CF3" w:rsidP="00D1463D">
            <w:pPr>
              <w:rPr>
                <w:sz w:val="28"/>
                <w:szCs w:val="28"/>
              </w:rPr>
            </w:pPr>
          </w:p>
          <w:p w:rsidR="003D0CF3" w:rsidRPr="003D0CF3" w:rsidRDefault="003D0CF3" w:rsidP="00D1463D">
            <w:pPr>
              <w:rPr>
                <w:i/>
                <w:sz w:val="28"/>
                <w:szCs w:val="28"/>
              </w:rPr>
            </w:pPr>
          </w:p>
        </w:tc>
        <w:tc>
          <w:tcPr>
            <w:tcW w:w="2693" w:type="dxa"/>
            <w:shd w:val="clear" w:color="auto" w:fill="auto"/>
          </w:tcPr>
          <w:p w:rsidR="003D0CF3" w:rsidRPr="003D0CF3" w:rsidRDefault="003D0CF3" w:rsidP="00D1463D">
            <w:pPr>
              <w:rPr>
                <w:sz w:val="28"/>
                <w:szCs w:val="28"/>
              </w:rPr>
            </w:pPr>
            <w:r w:rsidRPr="003D0CF3">
              <w:rPr>
                <w:sz w:val="28"/>
                <w:szCs w:val="28"/>
              </w:rPr>
              <w:lastRenderedPageBreak/>
              <w:t>Московская область, городской округ Щёлково, п. Фряново, пл. Ленина, д. 2</w:t>
            </w:r>
          </w:p>
          <w:p w:rsidR="003D0CF3" w:rsidRPr="003D0CF3" w:rsidRDefault="003D0CF3" w:rsidP="00D1463D">
            <w:pPr>
              <w:rPr>
                <w:sz w:val="28"/>
                <w:szCs w:val="28"/>
              </w:rPr>
            </w:pPr>
            <w:r w:rsidRPr="003D0CF3">
              <w:rPr>
                <w:sz w:val="28"/>
                <w:szCs w:val="28"/>
              </w:rPr>
              <w:t xml:space="preserve">                                                          </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 xml:space="preserve">                              </w:t>
            </w:r>
          </w:p>
          <w:p w:rsidR="003D0CF3" w:rsidRPr="003D0CF3" w:rsidRDefault="003D0CF3" w:rsidP="00D1463D">
            <w:pPr>
              <w:rPr>
                <w:sz w:val="28"/>
                <w:szCs w:val="28"/>
              </w:rPr>
            </w:pPr>
            <w:r w:rsidRPr="003D0CF3">
              <w:rPr>
                <w:sz w:val="28"/>
                <w:szCs w:val="28"/>
              </w:rPr>
              <w:t xml:space="preserve">               </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 xml:space="preserve">                </w:t>
            </w:r>
          </w:p>
          <w:p w:rsidR="003D0CF3" w:rsidRPr="003D0CF3" w:rsidRDefault="003D0CF3" w:rsidP="00D1463D">
            <w:pPr>
              <w:rPr>
                <w:sz w:val="28"/>
                <w:szCs w:val="28"/>
              </w:rPr>
            </w:pPr>
            <w:r w:rsidRPr="003D0CF3">
              <w:rPr>
                <w:sz w:val="28"/>
                <w:szCs w:val="28"/>
              </w:rPr>
              <w:t xml:space="preserve">         </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Default="003D0CF3" w:rsidP="00D1463D">
            <w:pPr>
              <w:rPr>
                <w:sz w:val="28"/>
                <w:szCs w:val="28"/>
              </w:rPr>
            </w:pPr>
          </w:p>
          <w:p w:rsidR="00F65066" w:rsidRPr="003D0CF3" w:rsidRDefault="00F65066"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r w:rsidRPr="003D0CF3">
              <w:rPr>
                <w:sz w:val="28"/>
                <w:szCs w:val="28"/>
              </w:rPr>
              <w:t>Московская область, городской округ Щёлково, п. Фряново, ул. Ленинская, д.22</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i/>
                <w:sz w:val="28"/>
                <w:szCs w:val="28"/>
              </w:rPr>
            </w:pPr>
          </w:p>
        </w:tc>
        <w:tc>
          <w:tcPr>
            <w:tcW w:w="2410" w:type="dxa"/>
            <w:shd w:val="clear" w:color="auto" w:fill="auto"/>
          </w:tcPr>
          <w:p w:rsidR="003D0CF3" w:rsidRPr="003D0CF3" w:rsidRDefault="003D0CF3" w:rsidP="00D1463D">
            <w:pPr>
              <w:rPr>
                <w:sz w:val="28"/>
                <w:szCs w:val="28"/>
              </w:rPr>
            </w:pPr>
            <w:r w:rsidRPr="003D0CF3">
              <w:rPr>
                <w:sz w:val="28"/>
                <w:szCs w:val="28"/>
              </w:rPr>
              <w:lastRenderedPageBreak/>
              <w:t>Администрация городского округа Щёлково</w:t>
            </w:r>
          </w:p>
          <w:p w:rsidR="003D0CF3" w:rsidRPr="003D0CF3" w:rsidRDefault="003D0CF3" w:rsidP="00D1463D">
            <w:pPr>
              <w:rPr>
                <w:sz w:val="28"/>
                <w:szCs w:val="28"/>
              </w:rPr>
            </w:pPr>
            <w:r w:rsidRPr="003D0CF3">
              <w:rPr>
                <w:sz w:val="28"/>
                <w:szCs w:val="28"/>
              </w:rPr>
              <w:t>Частные лица</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ind w:hanging="44"/>
              <w:rPr>
                <w:sz w:val="28"/>
                <w:szCs w:val="28"/>
              </w:rPr>
            </w:pPr>
            <w:r w:rsidRPr="003D0CF3">
              <w:rPr>
                <w:sz w:val="28"/>
                <w:szCs w:val="28"/>
              </w:rPr>
              <w:t>Российская Федерация</w:t>
            </w:r>
          </w:p>
        </w:tc>
        <w:tc>
          <w:tcPr>
            <w:tcW w:w="2062" w:type="dxa"/>
            <w:shd w:val="clear" w:color="auto" w:fill="auto"/>
          </w:tcPr>
          <w:p w:rsidR="003D0CF3" w:rsidRPr="003D0CF3" w:rsidRDefault="003D0CF3" w:rsidP="00D1463D">
            <w:pPr>
              <w:rPr>
                <w:i/>
                <w:sz w:val="28"/>
                <w:szCs w:val="28"/>
              </w:rPr>
            </w:pPr>
            <w:r w:rsidRPr="003D0CF3">
              <w:rPr>
                <w:sz w:val="28"/>
                <w:szCs w:val="28"/>
              </w:rPr>
              <w:lastRenderedPageBreak/>
              <w:t>Пригодно (главный дом и парк)</w:t>
            </w: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rPr>
                <w:sz w:val="28"/>
                <w:szCs w:val="28"/>
              </w:rPr>
            </w:pPr>
          </w:p>
          <w:p w:rsidR="003D0CF3" w:rsidRPr="003D0CF3" w:rsidRDefault="003D0CF3" w:rsidP="00D1463D">
            <w:pPr>
              <w:ind w:firstLine="3"/>
              <w:jc w:val="both"/>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lastRenderedPageBreak/>
              <w:t xml:space="preserve">Усадьба создана в конце XVIII в. купцом И.Л. Лазаревым и затем принадлежала его наследникам. В 1830-х гг. Н.Н. Рогожину, затем купцам братьям Г.С. и П.С. Ефимовым. С 1857 г. - владельцам Товарищества </w:t>
            </w:r>
            <w:proofErr w:type="spellStart"/>
            <w:r w:rsidRPr="003D0CF3">
              <w:rPr>
                <w:sz w:val="28"/>
                <w:szCs w:val="28"/>
              </w:rPr>
              <w:t>Фряновской</w:t>
            </w:r>
            <w:proofErr w:type="spellEnd"/>
            <w:r w:rsidRPr="003D0CF3">
              <w:rPr>
                <w:sz w:val="28"/>
                <w:szCs w:val="28"/>
              </w:rPr>
              <w:t xml:space="preserve"> мануфактуры </w:t>
            </w:r>
            <w:proofErr w:type="spellStart"/>
            <w:r w:rsidRPr="003D0CF3">
              <w:rPr>
                <w:sz w:val="28"/>
                <w:szCs w:val="28"/>
              </w:rPr>
              <w:t>Залогиным</w:t>
            </w:r>
            <w:proofErr w:type="spellEnd"/>
            <w:r w:rsidRPr="003D0CF3">
              <w:rPr>
                <w:sz w:val="28"/>
                <w:szCs w:val="28"/>
              </w:rPr>
              <w:t xml:space="preserve">. В 1911 г. братьям А. и С. </w:t>
            </w:r>
            <w:proofErr w:type="spellStart"/>
            <w:r w:rsidRPr="003D0CF3">
              <w:rPr>
                <w:sz w:val="28"/>
                <w:szCs w:val="28"/>
              </w:rPr>
              <w:t>Залогиным</w:t>
            </w:r>
            <w:proofErr w:type="spellEnd"/>
            <w:r w:rsidRPr="003D0CF3">
              <w:rPr>
                <w:sz w:val="28"/>
                <w:szCs w:val="28"/>
              </w:rPr>
              <w:t xml:space="preserve">. </w:t>
            </w:r>
          </w:p>
          <w:p w:rsidR="003D0CF3" w:rsidRPr="003D0CF3" w:rsidRDefault="003D0CF3" w:rsidP="00D1463D">
            <w:pPr>
              <w:rPr>
                <w:sz w:val="28"/>
                <w:szCs w:val="28"/>
              </w:rPr>
            </w:pPr>
            <w:r w:rsidRPr="003D0CF3">
              <w:rPr>
                <w:sz w:val="28"/>
                <w:szCs w:val="28"/>
              </w:rPr>
              <w:t xml:space="preserve">Сохранились деревянные в стиле классицизм 1-этажный с антресолями и мезонином главный дом и соединённые с </w:t>
            </w:r>
            <w:r w:rsidRPr="003D0CF3">
              <w:rPr>
                <w:sz w:val="28"/>
                <w:szCs w:val="28"/>
              </w:rPr>
              <w:lastRenderedPageBreak/>
              <w:t xml:space="preserve">ним крытыми переходами два боковых флигеля рубежа XVIII – </w:t>
            </w:r>
            <w:r w:rsidRPr="003D0CF3">
              <w:rPr>
                <w:sz w:val="28"/>
                <w:szCs w:val="28"/>
                <w:lang w:val="en-US"/>
              </w:rPr>
              <w:t>XIX</w:t>
            </w:r>
            <w:r w:rsidRPr="003D0CF3">
              <w:rPr>
                <w:sz w:val="28"/>
                <w:szCs w:val="28"/>
              </w:rPr>
              <w:t xml:space="preserve"> вв. (предположительно сооружены крепостным архитектором И.М. </w:t>
            </w:r>
            <w:proofErr w:type="spellStart"/>
            <w:r w:rsidRPr="003D0CF3">
              <w:rPr>
                <w:sz w:val="28"/>
                <w:szCs w:val="28"/>
              </w:rPr>
              <w:t>Подъячевым</w:t>
            </w:r>
            <w:proofErr w:type="spellEnd"/>
            <w:r w:rsidRPr="003D0CF3">
              <w:rPr>
                <w:sz w:val="28"/>
                <w:szCs w:val="28"/>
              </w:rPr>
              <w:t xml:space="preserve">), остатки большого регулярного липового парка, подъездная аллея и приходская церковь Иоанна Предтечи. </w:t>
            </w:r>
          </w:p>
          <w:p w:rsidR="003D0CF3" w:rsidRPr="003D0CF3" w:rsidRDefault="003D0CF3" w:rsidP="00D1463D">
            <w:pPr>
              <w:rPr>
                <w:sz w:val="28"/>
                <w:szCs w:val="28"/>
              </w:rPr>
            </w:pPr>
            <w:r w:rsidRPr="003D0CF3">
              <w:rPr>
                <w:sz w:val="28"/>
                <w:szCs w:val="28"/>
              </w:rPr>
              <w:t>Пользователи – МБУК ГОЩ Историко-краеведческий музей «Усадьба Фряново», частные лица. В главном доме Усадьбы располагается МБУК ГОЩ историко-краеведческий музей «Усадьба Фряново».</w:t>
            </w:r>
          </w:p>
          <w:p w:rsidR="003D0CF3" w:rsidRPr="003D0CF3" w:rsidRDefault="003D0CF3" w:rsidP="00D1463D">
            <w:pPr>
              <w:rPr>
                <w:sz w:val="28"/>
                <w:szCs w:val="28"/>
              </w:rPr>
            </w:pPr>
            <w:r w:rsidRPr="003D0CF3">
              <w:rPr>
                <w:sz w:val="28"/>
                <w:szCs w:val="28"/>
              </w:rPr>
              <w:t>Флигели являются жилыми помещениями (проживают частные лица).</w:t>
            </w:r>
          </w:p>
          <w:p w:rsidR="003D0CF3" w:rsidRPr="003D0CF3" w:rsidRDefault="003D0CF3" w:rsidP="00D1463D">
            <w:pPr>
              <w:rPr>
                <w:sz w:val="28"/>
                <w:szCs w:val="28"/>
              </w:rPr>
            </w:pPr>
            <w:r w:rsidRPr="003D0CF3">
              <w:rPr>
                <w:sz w:val="28"/>
                <w:szCs w:val="28"/>
              </w:rPr>
              <w:t>В 1797 г. на средства И.Л. Лазарева была построена в стиле классицизм, составляющая с усадьбой единый художественный комплекс.</w:t>
            </w:r>
          </w:p>
          <w:p w:rsidR="003D0CF3" w:rsidRPr="003D0CF3" w:rsidRDefault="003D0CF3" w:rsidP="00D1463D">
            <w:pPr>
              <w:rPr>
                <w:sz w:val="28"/>
                <w:szCs w:val="28"/>
              </w:rPr>
            </w:pPr>
            <w:r w:rsidRPr="003D0CF3">
              <w:rPr>
                <w:sz w:val="28"/>
                <w:szCs w:val="28"/>
              </w:rPr>
              <w:t>Сохранились старинные надгробные памятники.</w:t>
            </w:r>
          </w:p>
          <w:p w:rsidR="003D0CF3" w:rsidRPr="003D0CF3" w:rsidRDefault="003D0CF3" w:rsidP="00E36182">
            <w:pPr>
              <w:rPr>
                <w:sz w:val="28"/>
                <w:szCs w:val="28"/>
              </w:rPr>
            </w:pPr>
            <w:r w:rsidRPr="003D0CF3">
              <w:rPr>
                <w:sz w:val="28"/>
                <w:szCs w:val="28"/>
              </w:rPr>
              <w:t xml:space="preserve">Пользователь - местная религиозная организация Православный приход </w:t>
            </w:r>
            <w:proofErr w:type="spellStart"/>
            <w:r w:rsidRPr="003D0CF3">
              <w:rPr>
                <w:sz w:val="28"/>
                <w:szCs w:val="28"/>
              </w:rPr>
              <w:t>Иоанно</w:t>
            </w:r>
            <w:proofErr w:type="spellEnd"/>
            <w:r w:rsidRPr="003D0CF3">
              <w:rPr>
                <w:sz w:val="28"/>
                <w:szCs w:val="28"/>
              </w:rPr>
              <w:t>-Предтеченского храма посёлка Фряново Щёлковского района Московской области Московской епархии Русской православной церкви.</w:t>
            </w:r>
          </w:p>
        </w:tc>
      </w:tr>
      <w:tr w:rsidR="003D0CF3" w:rsidRPr="0071691C" w:rsidTr="00F65066">
        <w:tc>
          <w:tcPr>
            <w:tcW w:w="3114" w:type="dxa"/>
            <w:shd w:val="clear" w:color="auto" w:fill="auto"/>
          </w:tcPr>
          <w:p w:rsidR="003D0CF3" w:rsidRPr="003D0CF3" w:rsidRDefault="003D0CF3" w:rsidP="00D1463D">
            <w:pPr>
              <w:rPr>
                <w:color w:val="000000"/>
                <w:sz w:val="28"/>
                <w:szCs w:val="28"/>
              </w:rPr>
            </w:pPr>
            <w:r w:rsidRPr="003D0CF3">
              <w:rPr>
                <w:b/>
                <w:color w:val="000000"/>
                <w:sz w:val="28"/>
                <w:szCs w:val="28"/>
              </w:rPr>
              <w:lastRenderedPageBreak/>
              <w:t>Усадьба "Троицкое-Рязанцы", кон. XVIII-нач. XIX вв</w:t>
            </w:r>
            <w:r w:rsidRPr="003D0CF3">
              <w:rPr>
                <w:color w:val="000000"/>
                <w:sz w:val="28"/>
                <w:szCs w:val="28"/>
              </w:rPr>
              <w:t xml:space="preserve">.: </w:t>
            </w:r>
          </w:p>
          <w:p w:rsidR="003D0CF3" w:rsidRPr="003D0CF3" w:rsidRDefault="003D0CF3" w:rsidP="00D1463D">
            <w:pPr>
              <w:rPr>
                <w:sz w:val="28"/>
                <w:szCs w:val="28"/>
              </w:rPr>
            </w:pPr>
            <w:r w:rsidRPr="003D0CF3">
              <w:rPr>
                <w:color w:val="000000"/>
                <w:sz w:val="28"/>
                <w:szCs w:val="28"/>
              </w:rPr>
              <w:lastRenderedPageBreak/>
              <w:t>- церковь Святой Троицы, 1784, 1853-1856 гг.</w:t>
            </w:r>
          </w:p>
        </w:tc>
        <w:tc>
          <w:tcPr>
            <w:tcW w:w="2693" w:type="dxa"/>
            <w:shd w:val="clear" w:color="auto" w:fill="auto"/>
          </w:tcPr>
          <w:p w:rsidR="003D0CF3" w:rsidRPr="003D0CF3" w:rsidRDefault="003D0CF3" w:rsidP="00F65066">
            <w:pPr>
              <w:autoSpaceDE w:val="0"/>
              <w:autoSpaceDN w:val="0"/>
              <w:adjustRightInd w:val="0"/>
              <w:rPr>
                <w:b/>
                <w:sz w:val="28"/>
                <w:szCs w:val="28"/>
              </w:rPr>
            </w:pPr>
            <w:r w:rsidRPr="003D0CF3">
              <w:rPr>
                <w:sz w:val="28"/>
                <w:szCs w:val="28"/>
              </w:rPr>
              <w:lastRenderedPageBreak/>
              <w:t xml:space="preserve">Московская область, городской </w:t>
            </w:r>
            <w:r w:rsidRPr="003D0CF3">
              <w:rPr>
                <w:sz w:val="28"/>
                <w:szCs w:val="28"/>
              </w:rPr>
              <w:lastRenderedPageBreak/>
              <w:t>округ Щёлково,</w:t>
            </w:r>
            <w:r w:rsidR="00F65066">
              <w:rPr>
                <w:sz w:val="28"/>
                <w:szCs w:val="28"/>
              </w:rPr>
              <w:t xml:space="preserve"> </w:t>
            </w:r>
            <w:r w:rsidRPr="003D0CF3">
              <w:rPr>
                <w:sz w:val="28"/>
                <w:szCs w:val="28"/>
              </w:rPr>
              <w:t>с. Рязанцы</w:t>
            </w:r>
          </w:p>
        </w:tc>
        <w:tc>
          <w:tcPr>
            <w:tcW w:w="2410" w:type="dxa"/>
            <w:shd w:val="clear" w:color="auto" w:fill="auto"/>
          </w:tcPr>
          <w:p w:rsidR="003D0CF3" w:rsidRPr="003D0CF3" w:rsidRDefault="003D0CF3" w:rsidP="00D1463D">
            <w:pPr>
              <w:rPr>
                <w:sz w:val="28"/>
                <w:szCs w:val="28"/>
              </w:rPr>
            </w:pPr>
            <w:r w:rsidRPr="003D0CF3">
              <w:rPr>
                <w:sz w:val="28"/>
                <w:szCs w:val="28"/>
              </w:rPr>
              <w:lastRenderedPageBreak/>
              <w:t>Российская Федерация</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autoSpaceDE w:val="0"/>
              <w:autoSpaceDN w:val="0"/>
              <w:adjustRightInd w:val="0"/>
              <w:rPr>
                <w:sz w:val="28"/>
                <w:szCs w:val="28"/>
                <w:lang w:eastAsia="ru-RU"/>
              </w:rPr>
            </w:pPr>
            <w:r w:rsidRPr="003D0CF3">
              <w:rPr>
                <w:sz w:val="28"/>
                <w:szCs w:val="28"/>
              </w:rPr>
              <w:t xml:space="preserve">Усадьба основана в начале </w:t>
            </w:r>
            <w:r w:rsidRPr="003D0CF3">
              <w:rPr>
                <w:sz w:val="28"/>
                <w:szCs w:val="28"/>
                <w:lang w:val="en-US"/>
              </w:rPr>
              <w:t>XVIII</w:t>
            </w:r>
            <w:r w:rsidRPr="003D0CF3">
              <w:rPr>
                <w:sz w:val="28"/>
                <w:szCs w:val="28"/>
              </w:rPr>
              <w:t xml:space="preserve"> в. вотчинником В.Д. </w:t>
            </w:r>
            <w:proofErr w:type="spellStart"/>
            <w:r w:rsidRPr="003D0CF3">
              <w:rPr>
                <w:sz w:val="28"/>
                <w:szCs w:val="28"/>
              </w:rPr>
              <w:t>Исленьевым</w:t>
            </w:r>
            <w:proofErr w:type="spellEnd"/>
            <w:r w:rsidRPr="003D0CF3">
              <w:rPr>
                <w:sz w:val="28"/>
                <w:szCs w:val="28"/>
              </w:rPr>
              <w:t xml:space="preserve">, во второй половине столетия принадлежала его </w:t>
            </w:r>
            <w:r w:rsidRPr="003D0CF3">
              <w:rPr>
                <w:sz w:val="28"/>
                <w:szCs w:val="28"/>
              </w:rPr>
              <w:lastRenderedPageBreak/>
              <w:t xml:space="preserve">сыну гвардии ротмистру В.В. </w:t>
            </w:r>
            <w:proofErr w:type="spellStart"/>
            <w:r w:rsidRPr="003D0CF3">
              <w:rPr>
                <w:sz w:val="28"/>
                <w:szCs w:val="28"/>
              </w:rPr>
              <w:t>Исленьеву</w:t>
            </w:r>
            <w:proofErr w:type="spellEnd"/>
            <w:r w:rsidRPr="003D0CF3">
              <w:rPr>
                <w:sz w:val="28"/>
                <w:szCs w:val="28"/>
              </w:rPr>
              <w:t xml:space="preserve">, в середине </w:t>
            </w:r>
            <w:r w:rsidRPr="003D0CF3">
              <w:rPr>
                <w:sz w:val="28"/>
                <w:szCs w:val="28"/>
                <w:lang w:val="en-US"/>
              </w:rPr>
              <w:t>XIX</w:t>
            </w:r>
            <w:r w:rsidRPr="003D0CF3">
              <w:rPr>
                <w:sz w:val="28"/>
                <w:szCs w:val="28"/>
              </w:rPr>
              <w:t xml:space="preserve"> – подполковнику В.М. </w:t>
            </w:r>
            <w:proofErr w:type="spellStart"/>
            <w:r w:rsidRPr="003D0CF3">
              <w:rPr>
                <w:sz w:val="28"/>
                <w:szCs w:val="28"/>
              </w:rPr>
              <w:t>Исленьеву</w:t>
            </w:r>
            <w:proofErr w:type="spellEnd"/>
            <w:r w:rsidRPr="003D0CF3">
              <w:rPr>
                <w:sz w:val="28"/>
                <w:szCs w:val="28"/>
              </w:rPr>
              <w:t xml:space="preserve">, в конце столетия – крестьянину К. Федотову. В 1830-х гг. в усадьбе мужа его сестры В.М. </w:t>
            </w:r>
            <w:proofErr w:type="spellStart"/>
            <w:r w:rsidRPr="003D0CF3">
              <w:rPr>
                <w:sz w:val="28"/>
                <w:szCs w:val="28"/>
              </w:rPr>
              <w:t>Исленьева</w:t>
            </w:r>
            <w:proofErr w:type="spellEnd"/>
            <w:r w:rsidRPr="003D0CF3">
              <w:rPr>
                <w:sz w:val="28"/>
                <w:szCs w:val="28"/>
              </w:rPr>
              <w:t xml:space="preserve"> жил композитор А.А. </w:t>
            </w:r>
            <w:proofErr w:type="spellStart"/>
            <w:r w:rsidRPr="003D0CF3">
              <w:rPr>
                <w:sz w:val="28"/>
                <w:szCs w:val="28"/>
              </w:rPr>
              <w:t>Алябьев</w:t>
            </w:r>
            <w:proofErr w:type="spellEnd"/>
            <w:r w:rsidRPr="003D0CF3">
              <w:rPr>
                <w:sz w:val="28"/>
                <w:szCs w:val="28"/>
              </w:rPr>
              <w:t xml:space="preserve">, в 1840 г. он венчался в церкви Святой Троицы с Е.А. Офросимовой (урождённой Римской-Корсаковой). </w:t>
            </w:r>
            <w:r w:rsidRPr="003D0CF3">
              <w:rPr>
                <w:sz w:val="28"/>
                <w:szCs w:val="28"/>
                <w:lang w:eastAsia="ru-RU"/>
              </w:rPr>
              <w:t xml:space="preserve">С 1849 года на церковной земле Троицкой села Рязанцева церкви епархиальным начальством было дозволено устройство кирпичного завода, который существовал до 1857 года. Кирпич, изготовленный на этом заводе, использовался для строительства при Троицкой церкви </w:t>
            </w:r>
            <w:proofErr w:type="spellStart"/>
            <w:r w:rsidRPr="003D0CF3">
              <w:rPr>
                <w:sz w:val="28"/>
                <w:szCs w:val="28"/>
                <w:lang w:eastAsia="ru-RU"/>
              </w:rPr>
              <w:t>двухпридельной</w:t>
            </w:r>
            <w:proofErr w:type="spellEnd"/>
            <w:r w:rsidRPr="003D0CF3">
              <w:rPr>
                <w:sz w:val="28"/>
                <w:szCs w:val="28"/>
                <w:lang w:eastAsia="ru-RU"/>
              </w:rPr>
              <w:t xml:space="preserve"> теплой трапезы и колокольни. В 1857 году один из приделов был уже освящен, а другой готов к освящению. В 1863 году церковь была обнесена оградой и покрыта железом. В </w:t>
            </w:r>
            <w:proofErr w:type="spellStart"/>
            <w:r w:rsidRPr="003D0CF3">
              <w:rPr>
                <w:sz w:val="28"/>
                <w:szCs w:val="28"/>
                <w:lang w:eastAsia="ru-RU"/>
              </w:rPr>
              <w:t>клировой</w:t>
            </w:r>
            <w:proofErr w:type="spellEnd"/>
            <w:r w:rsidRPr="003D0CF3">
              <w:rPr>
                <w:sz w:val="28"/>
                <w:szCs w:val="28"/>
                <w:lang w:eastAsia="ru-RU"/>
              </w:rPr>
              <w:t xml:space="preserve"> ведомости церкви за 1867 год значатся три престола: в настоящей холодной во имя </w:t>
            </w:r>
            <w:proofErr w:type="spellStart"/>
            <w:r w:rsidRPr="003D0CF3">
              <w:rPr>
                <w:sz w:val="28"/>
                <w:szCs w:val="28"/>
                <w:lang w:eastAsia="ru-RU"/>
              </w:rPr>
              <w:t>Живоначальной</w:t>
            </w:r>
            <w:proofErr w:type="spellEnd"/>
            <w:r w:rsidRPr="003D0CF3">
              <w:rPr>
                <w:sz w:val="28"/>
                <w:szCs w:val="28"/>
                <w:lang w:eastAsia="ru-RU"/>
              </w:rPr>
              <w:t xml:space="preserve"> Троицы и вновь построенные теплые приделы с южной стороны во имя Казанской иконы Божией Матери, с северной стороны — во имя Ник</w:t>
            </w:r>
            <w:r w:rsidR="00DD29CB">
              <w:rPr>
                <w:sz w:val="28"/>
                <w:szCs w:val="28"/>
                <w:lang w:eastAsia="ru-RU"/>
              </w:rPr>
              <w:t xml:space="preserve">олая чудотворца. </w:t>
            </w:r>
            <w:r w:rsidRPr="003D0CF3">
              <w:rPr>
                <w:sz w:val="28"/>
                <w:szCs w:val="28"/>
                <w:lang w:eastAsia="ru-RU"/>
              </w:rPr>
              <w:t xml:space="preserve">В 1872 году штаб-капитан В.В. </w:t>
            </w:r>
            <w:proofErr w:type="spellStart"/>
            <w:r w:rsidRPr="003D0CF3">
              <w:rPr>
                <w:sz w:val="28"/>
                <w:szCs w:val="28"/>
                <w:lang w:eastAsia="ru-RU"/>
              </w:rPr>
              <w:t>Исленьев</w:t>
            </w:r>
            <w:proofErr w:type="spellEnd"/>
            <w:r w:rsidRPr="003D0CF3">
              <w:rPr>
                <w:sz w:val="28"/>
                <w:szCs w:val="28"/>
                <w:lang w:eastAsia="ru-RU"/>
              </w:rPr>
              <w:t xml:space="preserve"> продал свою усадьбу Рязанцы врачу Колесову С.И. </w:t>
            </w:r>
          </w:p>
          <w:p w:rsidR="003D0CF3" w:rsidRPr="003D0CF3" w:rsidRDefault="003D0CF3" w:rsidP="00D1463D">
            <w:pPr>
              <w:autoSpaceDE w:val="0"/>
              <w:autoSpaceDN w:val="0"/>
              <w:adjustRightInd w:val="0"/>
              <w:rPr>
                <w:sz w:val="28"/>
                <w:szCs w:val="28"/>
              </w:rPr>
            </w:pPr>
            <w:r w:rsidRPr="003D0CF3">
              <w:rPr>
                <w:sz w:val="28"/>
                <w:szCs w:val="28"/>
                <w:lang w:eastAsia="ru-RU"/>
              </w:rPr>
              <w:t xml:space="preserve">Усадебный дом разобрали в советские времена. </w:t>
            </w:r>
          </w:p>
          <w:p w:rsidR="003D0CF3" w:rsidRPr="003D0CF3" w:rsidRDefault="003D0CF3" w:rsidP="00D1463D">
            <w:pPr>
              <w:autoSpaceDE w:val="0"/>
              <w:autoSpaceDN w:val="0"/>
              <w:adjustRightInd w:val="0"/>
              <w:rPr>
                <w:sz w:val="28"/>
                <w:szCs w:val="28"/>
              </w:rPr>
            </w:pPr>
            <w:r w:rsidRPr="003D0CF3">
              <w:rPr>
                <w:sz w:val="28"/>
                <w:szCs w:val="28"/>
              </w:rPr>
              <w:lastRenderedPageBreak/>
              <w:t xml:space="preserve">Сохранились Церковь Святой Троицы, 1784 г. в стиле классицизм с элементами барокко, построенная вместо прежней деревянной при М.В. </w:t>
            </w:r>
            <w:proofErr w:type="spellStart"/>
            <w:r w:rsidRPr="003D0CF3">
              <w:rPr>
                <w:sz w:val="28"/>
                <w:szCs w:val="28"/>
              </w:rPr>
              <w:t>Исленьевой</w:t>
            </w:r>
            <w:proofErr w:type="spellEnd"/>
            <w:r w:rsidRPr="003D0CF3">
              <w:rPr>
                <w:sz w:val="28"/>
                <w:szCs w:val="28"/>
              </w:rPr>
              <w:t xml:space="preserve">, расширенная в </w:t>
            </w:r>
            <w:r w:rsidRPr="003D0CF3">
              <w:rPr>
                <w:sz w:val="28"/>
                <w:szCs w:val="28"/>
                <w:lang w:val="en-US"/>
              </w:rPr>
              <w:t>XIX</w:t>
            </w:r>
            <w:r w:rsidRPr="003D0CF3">
              <w:rPr>
                <w:sz w:val="28"/>
                <w:szCs w:val="28"/>
              </w:rPr>
              <w:t xml:space="preserve"> в. и пейзажный липовый парк с прудом. </w:t>
            </w:r>
          </w:p>
          <w:p w:rsidR="003D0CF3" w:rsidRPr="003D0CF3" w:rsidRDefault="003D0CF3" w:rsidP="00D1463D">
            <w:pPr>
              <w:rPr>
                <w:sz w:val="28"/>
                <w:szCs w:val="28"/>
              </w:rPr>
            </w:pPr>
            <w:r w:rsidRPr="003D0CF3">
              <w:rPr>
                <w:sz w:val="28"/>
                <w:szCs w:val="28"/>
              </w:rPr>
              <w:t>Сохранились старинные надгробные памятники.</w:t>
            </w:r>
          </w:p>
          <w:p w:rsidR="003D0CF3" w:rsidRPr="003D0CF3" w:rsidRDefault="003D0CF3" w:rsidP="00D1463D">
            <w:pPr>
              <w:autoSpaceDE w:val="0"/>
              <w:autoSpaceDN w:val="0"/>
              <w:adjustRightInd w:val="0"/>
              <w:rPr>
                <w:sz w:val="28"/>
                <w:szCs w:val="28"/>
              </w:rPr>
            </w:pPr>
            <w:r w:rsidRPr="003D0CF3">
              <w:rPr>
                <w:sz w:val="28"/>
                <w:szCs w:val="28"/>
              </w:rPr>
              <w:t>Пользователь - Местная религиозная организация Православный приход Троицкого храма села Рязанцы Щёлковского района Московской области Московской епархии Русской православной церкви.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в которой в 1835-1840 гг. жил и работал композитор </w:t>
            </w:r>
            <w:proofErr w:type="spellStart"/>
            <w:r w:rsidRPr="003D0CF3">
              <w:rPr>
                <w:b/>
                <w:sz w:val="28"/>
                <w:szCs w:val="28"/>
              </w:rPr>
              <w:t>Алябьев</w:t>
            </w:r>
            <w:proofErr w:type="spellEnd"/>
            <w:r w:rsidRPr="003D0CF3">
              <w:rPr>
                <w:b/>
                <w:sz w:val="28"/>
                <w:szCs w:val="28"/>
              </w:rPr>
              <w:t xml:space="preserve"> Александр Александрович: </w:t>
            </w:r>
          </w:p>
          <w:p w:rsidR="003D0CF3" w:rsidRPr="003D0CF3" w:rsidRDefault="003D0CF3" w:rsidP="00D1463D">
            <w:pPr>
              <w:rPr>
                <w:i/>
                <w:sz w:val="28"/>
                <w:szCs w:val="28"/>
              </w:rPr>
            </w:pPr>
            <w:r w:rsidRPr="003D0CF3">
              <w:rPr>
                <w:sz w:val="28"/>
                <w:szCs w:val="28"/>
              </w:rPr>
              <w:t>парк с прудом.</w:t>
            </w:r>
          </w:p>
        </w:tc>
        <w:tc>
          <w:tcPr>
            <w:tcW w:w="2693" w:type="dxa"/>
            <w:shd w:val="clear" w:color="auto" w:fill="auto"/>
          </w:tcPr>
          <w:p w:rsidR="003D0CF3" w:rsidRPr="003D0CF3" w:rsidRDefault="003D0CF3" w:rsidP="00F65066">
            <w:pPr>
              <w:autoSpaceDE w:val="0"/>
              <w:autoSpaceDN w:val="0"/>
              <w:adjustRightInd w:val="0"/>
              <w:rPr>
                <w:b/>
                <w:sz w:val="28"/>
                <w:szCs w:val="28"/>
              </w:rPr>
            </w:pPr>
            <w:r w:rsidRPr="003D0CF3">
              <w:rPr>
                <w:sz w:val="28"/>
                <w:szCs w:val="28"/>
              </w:rPr>
              <w:t>Московская область, городской округ Щёлково, с. Рязанцы</w:t>
            </w:r>
          </w:p>
        </w:tc>
        <w:tc>
          <w:tcPr>
            <w:tcW w:w="2410" w:type="dxa"/>
            <w:shd w:val="clear" w:color="auto" w:fill="auto"/>
          </w:tcPr>
          <w:p w:rsidR="003D0CF3" w:rsidRPr="003D0CF3" w:rsidRDefault="003D0CF3" w:rsidP="00D1463D">
            <w:pPr>
              <w:rPr>
                <w:sz w:val="28"/>
                <w:szCs w:val="28"/>
              </w:rPr>
            </w:pPr>
            <w:r w:rsidRPr="003D0CF3">
              <w:rPr>
                <w:sz w:val="28"/>
                <w:szCs w:val="28"/>
              </w:rPr>
              <w:t>Российская Федерация</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D29CB">
            <w:pPr>
              <w:rPr>
                <w:i/>
                <w:sz w:val="28"/>
                <w:szCs w:val="28"/>
              </w:rPr>
            </w:pPr>
            <w:r w:rsidRPr="003D0CF3">
              <w:rPr>
                <w:sz w:val="28"/>
                <w:szCs w:val="28"/>
                <w:lang w:eastAsia="ru-RU"/>
              </w:rPr>
              <w:t xml:space="preserve">В 1812 году усадьбой </w:t>
            </w:r>
            <w:r w:rsidRPr="003D0CF3">
              <w:rPr>
                <w:color w:val="000000"/>
                <w:sz w:val="28"/>
                <w:szCs w:val="28"/>
              </w:rPr>
              <w:t xml:space="preserve">"Троицкое-Рязанцы", кон. XVIII-нач. XIX вв. </w:t>
            </w:r>
            <w:r w:rsidRPr="003D0CF3">
              <w:rPr>
                <w:sz w:val="28"/>
                <w:szCs w:val="28"/>
                <w:lang w:eastAsia="ru-RU"/>
              </w:rPr>
              <w:t xml:space="preserve">владела П.В. </w:t>
            </w:r>
            <w:proofErr w:type="spellStart"/>
            <w:r w:rsidRPr="003D0CF3">
              <w:rPr>
                <w:sz w:val="28"/>
                <w:szCs w:val="28"/>
                <w:lang w:eastAsia="ru-RU"/>
              </w:rPr>
              <w:t>Исленьева</w:t>
            </w:r>
            <w:proofErr w:type="spellEnd"/>
            <w:r w:rsidRPr="003D0CF3">
              <w:rPr>
                <w:sz w:val="28"/>
                <w:szCs w:val="28"/>
                <w:lang w:eastAsia="ru-RU"/>
              </w:rPr>
              <w:t xml:space="preserve">, вслед за ней </w:t>
            </w:r>
            <w:r w:rsidR="00DD29CB">
              <w:rPr>
                <w:sz w:val="28"/>
                <w:szCs w:val="28"/>
                <w:lang w:eastAsia="ru-RU"/>
              </w:rPr>
              <w:t>-</w:t>
            </w:r>
            <w:r w:rsidRPr="003D0CF3">
              <w:rPr>
                <w:sz w:val="28"/>
                <w:szCs w:val="28"/>
                <w:lang w:eastAsia="ru-RU"/>
              </w:rPr>
              <w:t xml:space="preserve"> гвардии отставной подполковник В.М. </w:t>
            </w:r>
            <w:proofErr w:type="spellStart"/>
            <w:r w:rsidRPr="003D0CF3">
              <w:rPr>
                <w:sz w:val="28"/>
                <w:szCs w:val="28"/>
                <w:lang w:eastAsia="ru-RU"/>
              </w:rPr>
              <w:t>Исленьев</w:t>
            </w:r>
            <w:proofErr w:type="spellEnd"/>
            <w:r w:rsidRPr="003D0CF3">
              <w:rPr>
                <w:sz w:val="28"/>
                <w:szCs w:val="28"/>
                <w:lang w:eastAsia="ru-RU"/>
              </w:rPr>
              <w:t xml:space="preserve"> (1783 г.р.). Он участвовал в войне 1812 года и был награжден золотой шпагой с </w:t>
            </w:r>
            <w:proofErr w:type="gramStart"/>
            <w:r w:rsidRPr="003D0CF3">
              <w:rPr>
                <w:sz w:val="28"/>
                <w:szCs w:val="28"/>
                <w:lang w:eastAsia="ru-RU"/>
              </w:rPr>
              <w:t>надписью</w:t>
            </w:r>
            <w:proofErr w:type="gramEnd"/>
            <w:r w:rsidRPr="003D0CF3">
              <w:rPr>
                <w:sz w:val="28"/>
                <w:szCs w:val="28"/>
                <w:lang w:eastAsia="ru-RU"/>
              </w:rPr>
              <w:t xml:space="preserve"> «За храбрость». Выйдя в отставку, жил в усадьбе. Его жена Наталья Александровна (1792 г.р.) была родной сестрой выдающегося русского композитора-романтика Александра Александровича </w:t>
            </w:r>
            <w:proofErr w:type="spellStart"/>
            <w:r w:rsidRPr="003D0CF3">
              <w:rPr>
                <w:sz w:val="28"/>
                <w:szCs w:val="28"/>
                <w:lang w:eastAsia="ru-RU"/>
              </w:rPr>
              <w:t>Алябьева</w:t>
            </w:r>
            <w:proofErr w:type="spellEnd"/>
            <w:r w:rsidRPr="003D0CF3">
              <w:rPr>
                <w:sz w:val="28"/>
                <w:szCs w:val="28"/>
                <w:lang w:eastAsia="ru-RU"/>
              </w:rPr>
              <w:t xml:space="preserve">. Участник Отечественной войны 1812 года, Александр </w:t>
            </w:r>
            <w:proofErr w:type="spellStart"/>
            <w:r w:rsidRPr="003D0CF3">
              <w:rPr>
                <w:sz w:val="28"/>
                <w:szCs w:val="28"/>
                <w:lang w:eastAsia="ru-RU"/>
              </w:rPr>
              <w:t>Алябьев</w:t>
            </w:r>
            <w:proofErr w:type="spellEnd"/>
            <w:r w:rsidRPr="003D0CF3">
              <w:rPr>
                <w:sz w:val="28"/>
                <w:szCs w:val="28"/>
                <w:lang w:eastAsia="ru-RU"/>
              </w:rPr>
              <w:t xml:space="preserve"> (1787–1851) по стечению обстоятельств был обвинен в 1827 году в соучастии в убийстве и сослан в Сибирь. Его лишили дворянства, военного чина, боевых орденов. Лишь в </w:t>
            </w:r>
            <w:r w:rsidRPr="003D0CF3">
              <w:rPr>
                <w:sz w:val="28"/>
                <w:szCs w:val="28"/>
                <w:lang w:eastAsia="ru-RU"/>
              </w:rPr>
              <w:lastRenderedPageBreak/>
              <w:t xml:space="preserve">середине 1830-х годов композитору разрешили жить у родственников в Московской губернии, запретив въезд в Москву. Весной 1835, летом 1836, зимой 1837, летом 1840 года А.А. </w:t>
            </w:r>
            <w:proofErr w:type="spellStart"/>
            <w:r w:rsidRPr="003D0CF3">
              <w:rPr>
                <w:sz w:val="28"/>
                <w:szCs w:val="28"/>
                <w:lang w:eastAsia="ru-RU"/>
              </w:rPr>
              <w:t>Алябьев</w:t>
            </w:r>
            <w:proofErr w:type="spellEnd"/>
            <w:r w:rsidRPr="003D0CF3">
              <w:rPr>
                <w:sz w:val="28"/>
                <w:szCs w:val="28"/>
                <w:lang w:eastAsia="ru-RU"/>
              </w:rPr>
              <w:t xml:space="preserve"> подолгу гостил у </w:t>
            </w:r>
            <w:proofErr w:type="spellStart"/>
            <w:r w:rsidRPr="003D0CF3">
              <w:rPr>
                <w:sz w:val="28"/>
                <w:szCs w:val="28"/>
                <w:lang w:eastAsia="ru-RU"/>
              </w:rPr>
              <w:t>Исленьевых</w:t>
            </w:r>
            <w:proofErr w:type="spellEnd"/>
            <w:r w:rsidRPr="003D0CF3">
              <w:rPr>
                <w:sz w:val="28"/>
                <w:szCs w:val="28"/>
                <w:lang w:eastAsia="ru-RU"/>
              </w:rPr>
              <w:t xml:space="preserve"> в Рязанцах. В августе 1840 года в Троицкой церкви произошло венчание А.А. </w:t>
            </w:r>
            <w:proofErr w:type="spellStart"/>
            <w:r w:rsidRPr="003D0CF3">
              <w:rPr>
                <w:sz w:val="28"/>
                <w:szCs w:val="28"/>
                <w:lang w:eastAsia="ru-RU"/>
              </w:rPr>
              <w:t>Алябьева</w:t>
            </w:r>
            <w:proofErr w:type="spellEnd"/>
            <w:r w:rsidRPr="003D0CF3">
              <w:rPr>
                <w:sz w:val="28"/>
                <w:szCs w:val="28"/>
                <w:lang w:eastAsia="ru-RU"/>
              </w:rPr>
              <w:t xml:space="preserve"> с вдовой Екатериной Александровной Офросимовой, урожденной Римской-Корсаковой. </w:t>
            </w:r>
            <w:r w:rsidRPr="003D0CF3">
              <w:rPr>
                <w:sz w:val="28"/>
                <w:szCs w:val="28"/>
              </w:rPr>
              <w:t xml:space="preserve">В Усадьбе ежегодно проводятся праздники, посвященные композитору А.А. </w:t>
            </w:r>
            <w:proofErr w:type="spellStart"/>
            <w:r w:rsidRPr="003D0CF3">
              <w:rPr>
                <w:sz w:val="28"/>
                <w:szCs w:val="28"/>
              </w:rPr>
              <w:t>Алябьеву</w:t>
            </w:r>
            <w:proofErr w:type="spellEnd"/>
            <w:r w:rsidRPr="003D0CF3">
              <w:rPr>
                <w:sz w:val="28"/>
                <w:szCs w:val="28"/>
              </w:rPr>
              <w:t xml:space="preserve">. В 1998 году в парке установлен бюст композитора А.А. </w:t>
            </w:r>
            <w:proofErr w:type="spellStart"/>
            <w:r w:rsidRPr="003D0CF3">
              <w:rPr>
                <w:sz w:val="28"/>
                <w:szCs w:val="28"/>
              </w:rPr>
              <w:t>Алябьева</w:t>
            </w:r>
            <w:proofErr w:type="spellEnd"/>
            <w:r w:rsidRPr="003D0CF3">
              <w:rPr>
                <w:sz w:val="28"/>
                <w:szCs w:val="28"/>
              </w:rPr>
              <w:t>.</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Богослово</w:t>
            </w:r>
            <w:proofErr w:type="spellEnd"/>
            <w:r w:rsidRPr="003D0CF3">
              <w:rPr>
                <w:b/>
                <w:sz w:val="28"/>
                <w:szCs w:val="28"/>
              </w:rPr>
              <w:t xml:space="preserve"> (</w:t>
            </w:r>
            <w:proofErr w:type="spellStart"/>
            <w:r w:rsidRPr="003D0CF3">
              <w:rPr>
                <w:b/>
                <w:sz w:val="28"/>
                <w:szCs w:val="28"/>
              </w:rPr>
              <w:t>Фоминское</w:t>
            </w:r>
            <w:proofErr w:type="spellEnd"/>
            <w:r w:rsidRPr="003D0CF3">
              <w:rPr>
                <w:b/>
                <w:sz w:val="28"/>
                <w:szCs w:val="28"/>
              </w:rPr>
              <w:t>)</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Богослово</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Щёлковское благочиние Московской епархии Русской православной церкви</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В 1623 году здесь был двор вотчинника князя И.С. Куракина, потом князя Б.А. Репнина, в конце </w:t>
            </w:r>
            <w:r w:rsidRPr="003D0CF3">
              <w:rPr>
                <w:sz w:val="28"/>
                <w:szCs w:val="28"/>
                <w:lang w:val="en-US"/>
              </w:rPr>
              <w:t>XVII</w:t>
            </w:r>
            <w:r w:rsidRPr="003D0CF3">
              <w:rPr>
                <w:sz w:val="28"/>
                <w:szCs w:val="28"/>
              </w:rPr>
              <w:t xml:space="preserve"> в. – стольника С.Е. </w:t>
            </w:r>
            <w:proofErr w:type="spellStart"/>
            <w:r w:rsidRPr="003D0CF3">
              <w:rPr>
                <w:sz w:val="28"/>
                <w:szCs w:val="28"/>
              </w:rPr>
              <w:t>Алмазова</w:t>
            </w:r>
            <w:proofErr w:type="spellEnd"/>
            <w:r w:rsidRPr="003D0CF3">
              <w:rPr>
                <w:sz w:val="28"/>
                <w:szCs w:val="28"/>
              </w:rPr>
              <w:t xml:space="preserve"> и до середины </w:t>
            </w:r>
            <w:r w:rsidRPr="003D0CF3">
              <w:rPr>
                <w:sz w:val="28"/>
                <w:szCs w:val="28"/>
                <w:lang w:val="en-US"/>
              </w:rPr>
              <w:t>XVIII</w:t>
            </w:r>
            <w:r w:rsidRPr="003D0CF3">
              <w:rPr>
                <w:sz w:val="28"/>
                <w:szCs w:val="28"/>
              </w:rPr>
              <w:t xml:space="preserve"> в. его рода. Затем усадьбой владела действительная статская советница П.Ф. Астафьева, в середине </w:t>
            </w:r>
            <w:r w:rsidRPr="003D0CF3">
              <w:rPr>
                <w:sz w:val="28"/>
                <w:szCs w:val="28"/>
                <w:lang w:val="en-US"/>
              </w:rPr>
              <w:t>XIX</w:t>
            </w:r>
            <w:r w:rsidRPr="003D0CF3">
              <w:rPr>
                <w:sz w:val="28"/>
                <w:szCs w:val="28"/>
              </w:rPr>
              <w:t xml:space="preserve"> в. – статский советник Е.Н. </w:t>
            </w:r>
            <w:proofErr w:type="spellStart"/>
            <w:r w:rsidRPr="003D0CF3">
              <w:rPr>
                <w:sz w:val="28"/>
                <w:szCs w:val="28"/>
              </w:rPr>
              <w:t>Кильдюшевский</w:t>
            </w:r>
            <w:proofErr w:type="spellEnd"/>
            <w:r w:rsidRPr="003D0CF3">
              <w:rPr>
                <w:sz w:val="28"/>
                <w:szCs w:val="28"/>
              </w:rPr>
              <w:t>. Сохранились Казанская церковь, 1795-1801 гг. в стиле классицизм, построенная вместо прежней деревянной и остатки регулярного липового парка.</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t xml:space="preserve">Усадьба </w:t>
            </w:r>
            <w:proofErr w:type="spellStart"/>
            <w:r w:rsidRPr="003D0CF3">
              <w:rPr>
                <w:b/>
                <w:sz w:val="28"/>
                <w:szCs w:val="28"/>
              </w:rPr>
              <w:t>Здехово</w:t>
            </w:r>
            <w:proofErr w:type="spellEnd"/>
            <w:r w:rsidRPr="003D0CF3">
              <w:rPr>
                <w:b/>
                <w:sz w:val="28"/>
                <w:szCs w:val="28"/>
              </w:rPr>
              <w:t xml:space="preserve"> (Никольское) </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Здехово</w:t>
            </w:r>
            <w:proofErr w:type="spellEnd"/>
          </w:p>
        </w:tc>
        <w:tc>
          <w:tcPr>
            <w:tcW w:w="2410" w:type="dxa"/>
            <w:shd w:val="clear" w:color="auto" w:fill="auto"/>
          </w:tcPr>
          <w:p w:rsidR="003D0CF3" w:rsidRPr="003D0CF3" w:rsidRDefault="003D0CF3" w:rsidP="00E36182">
            <w:pPr>
              <w:autoSpaceDE w:val="0"/>
              <w:autoSpaceDN w:val="0"/>
              <w:adjustRightInd w:val="0"/>
              <w:rPr>
                <w:sz w:val="28"/>
                <w:szCs w:val="28"/>
              </w:rPr>
            </w:pPr>
            <w:r w:rsidRPr="003D0CF3">
              <w:rPr>
                <w:sz w:val="28"/>
                <w:szCs w:val="28"/>
              </w:rPr>
              <w:t xml:space="preserve">Религиозная организация «Подворье Патриарха Московского и </w:t>
            </w:r>
            <w:r w:rsidRPr="003D0CF3">
              <w:rPr>
                <w:sz w:val="28"/>
                <w:szCs w:val="28"/>
              </w:rPr>
              <w:lastRenderedPageBreak/>
              <w:t xml:space="preserve">всея Руси храма святителя Николая </w:t>
            </w:r>
            <w:proofErr w:type="spellStart"/>
            <w:r w:rsidRPr="003D0CF3">
              <w:rPr>
                <w:sz w:val="28"/>
                <w:szCs w:val="28"/>
              </w:rPr>
              <w:t>Мирликийского</w:t>
            </w:r>
            <w:proofErr w:type="spellEnd"/>
            <w:r w:rsidRPr="003D0CF3">
              <w:rPr>
                <w:sz w:val="28"/>
                <w:szCs w:val="28"/>
              </w:rPr>
              <w:t xml:space="preserve"> в селе </w:t>
            </w:r>
            <w:proofErr w:type="spellStart"/>
            <w:r w:rsidRPr="003D0CF3">
              <w:rPr>
                <w:sz w:val="28"/>
                <w:szCs w:val="28"/>
              </w:rPr>
              <w:t>Здехово</w:t>
            </w:r>
            <w:proofErr w:type="spellEnd"/>
            <w:r w:rsidRPr="003D0CF3">
              <w:rPr>
                <w:sz w:val="28"/>
                <w:szCs w:val="28"/>
              </w:rPr>
              <w:t xml:space="preserve"> Московской области Русской православной церкви (Московский патриархат)</w:t>
            </w:r>
          </w:p>
        </w:tc>
        <w:tc>
          <w:tcPr>
            <w:tcW w:w="2062" w:type="dxa"/>
            <w:shd w:val="clear" w:color="auto" w:fill="auto"/>
          </w:tcPr>
          <w:p w:rsidR="003D0CF3" w:rsidRPr="003D0CF3" w:rsidRDefault="003D0CF3" w:rsidP="00D1463D">
            <w:pPr>
              <w:rPr>
                <w:sz w:val="28"/>
                <w:szCs w:val="28"/>
              </w:rPr>
            </w:pPr>
            <w:r w:rsidRPr="003D0CF3">
              <w:rPr>
                <w:sz w:val="28"/>
                <w:szCs w:val="28"/>
              </w:rPr>
              <w:lastRenderedPageBreak/>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В </w:t>
            </w:r>
            <w:r w:rsidRPr="003D0CF3">
              <w:rPr>
                <w:sz w:val="28"/>
                <w:szCs w:val="28"/>
                <w:lang w:val="en-US"/>
              </w:rPr>
              <w:t>XVII</w:t>
            </w:r>
            <w:r w:rsidRPr="003D0CF3">
              <w:rPr>
                <w:sz w:val="28"/>
                <w:szCs w:val="28"/>
              </w:rPr>
              <w:t>-</w:t>
            </w:r>
            <w:r w:rsidRPr="003D0CF3">
              <w:rPr>
                <w:sz w:val="28"/>
                <w:szCs w:val="28"/>
                <w:lang w:val="en-US"/>
              </w:rPr>
              <w:t>XVIII</w:t>
            </w:r>
            <w:r w:rsidRPr="003D0CF3">
              <w:rPr>
                <w:sz w:val="28"/>
                <w:szCs w:val="28"/>
              </w:rPr>
              <w:t xml:space="preserve"> вв. – вотчина Дашковых. С начала </w:t>
            </w:r>
            <w:r w:rsidRPr="003D0CF3">
              <w:rPr>
                <w:sz w:val="28"/>
                <w:szCs w:val="28"/>
                <w:lang w:val="en-US"/>
              </w:rPr>
              <w:t>XIX</w:t>
            </w:r>
            <w:r w:rsidRPr="003D0CF3">
              <w:rPr>
                <w:sz w:val="28"/>
                <w:szCs w:val="28"/>
              </w:rPr>
              <w:t xml:space="preserve"> в. усадьбой владел генерал Н.И. </w:t>
            </w:r>
            <w:proofErr w:type="spellStart"/>
            <w:r w:rsidRPr="003D0CF3">
              <w:rPr>
                <w:sz w:val="28"/>
                <w:szCs w:val="28"/>
              </w:rPr>
              <w:t>Муханов</w:t>
            </w:r>
            <w:proofErr w:type="spellEnd"/>
            <w:r w:rsidRPr="003D0CF3">
              <w:rPr>
                <w:sz w:val="28"/>
                <w:szCs w:val="28"/>
              </w:rPr>
              <w:t xml:space="preserve">, в середине столетия – его сын действительный статский советник С.Н. </w:t>
            </w:r>
            <w:proofErr w:type="spellStart"/>
            <w:r w:rsidRPr="003D0CF3">
              <w:rPr>
                <w:sz w:val="28"/>
                <w:szCs w:val="28"/>
              </w:rPr>
              <w:t>Муханов</w:t>
            </w:r>
            <w:proofErr w:type="spellEnd"/>
            <w:r w:rsidRPr="003D0CF3">
              <w:rPr>
                <w:sz w:val="28"/>
                <w:szCs w:val="28"/>
              </w:rPr>
              <w:t xml:space="preserve">. </w:t>
            </w:r>
          </w:p>
          <w:p w:rsidR="003D0CF3" w:rsidRPr="003D0CF3" w:rsidRDefault="003D0CF3" w:rsidP="00D1463D">
            <w:pPr>
              <w:rPr>
                <w:sz w:val="28"/>
                <w:szCs w:val="28"/>
              </w:rPr>
            </w:pPr>
            <w:r w:rsidRPr="003D0CF3">
              <w:rPr>
                <w:sz w:val="28"/>
                <w:szCs w:val="28"/>
              </w:rPr>
              <w:lastRenderedPageBreak/>
              <w:t>Сохранились Никольская церковь, 1699, возведённая стольником А.Я. Дашковым, и перестроенная в 1825 г. в стиле ампир и остатки парка с прудом. Сохранились старинные надгробные памятники.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Каблуково</w:t>
            </w:r>
            <w:proofErr w:type="spellEnd"/>
            <w:r w:rsidRPr="003D0CF3">
              <w:rPr>
                <w:b/>
                <w:sz w:val="28"/>
                <w:szCs w:val="28"/>
              </w:rPr>
              <w:t xml:space="preserve"> (</w:t>
            </w:r>
            <w:proofErr w:type="spellStart"/>
            <w:r w:rsidRPr="003D0CF3">
              <w:rPr>
                <w:b/>
                <w:sz w:val="28"/>
                <w:szCs w:val="28"/>
              </w:rPr>
              <w:t>Клобуково</w:t>
            </w:r>
            <w:proofErr w:type="spellEnd"/>
            <w:r w:rsidRPr="003D0CF3">
              <w:rPr>
                <w:b/>
                <w:sz w:val="28"/>
                <w:szCs w:val="28"/>
              </w:rPr>
              <w:t>-Спасское)</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Каблуково</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Щёлковское благочиние Московской епархии Русской православной церкви</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С середины </w:t>
            </w:r>
            <w:r w:rsidRPr="003D0CF3">
              <w:rPr>
                <w:sz w:val="28"/>
                <w:szCs w:val="28"/>
                <w:lang w:val="en-US"/>
              </w:rPr>
              <w:t>XVII</w:t>
            </w:r>
            <w:r w:rsidRPr="003D0CF3">
              <w:rPr>
                <w:sz w:val="28"/>
                <w:szCs w:val="28"/>
              </w:rPr>
              <w:t xml:space="preserve"> в. – вотчина В.Я. Дашкова и его рода. С 1746 до 1829 усадьба принадлежала А.А. Гончарову (прапрадеду Н.Н. Гончаровой, жены А.С. Пушкина) и его семье. Далее – коллежскому секретарю С.И. Дорошевичу, во второй половине столетия – его дочери, вдове действительного статского советника Е.С. </w:t>
            </w:r>
            <w:proofErr w:type="spellStart"/>
            <w:r w:rsidRPr="003D0CF3">
              <w:rPr>
                <w:sz w:val="28"/>
                <w:szCs w:val="28"/>
              </w:rPr>
              <w:t>Лешковой</w:t>
            </w:r>
            <w:proofErr w:type="spellEnd"/>
            <w:r w:rsidRPr="003D0CF3">
              <w:rPr>
                <w:sz w:val="28"/>
                <w:szCs w:val="28"/>
              </w:rPr>
              <w:t xml:space="preserve"> и до 1917 г. её наследникам. </w:t>
            </w:r>
          </w:p>
          <w:p w:rsidR="003D0CF3" w:rsidRPr="003D0CF3" w:rsidRDefault="003D0CF3" w:rsidP="00D1463D">
            <w:pPr>
              <w:rPr>
                <w:sz w:val="28"/>
                <w:szCs w:val="28"/>
              </w:rPr>
            </w:pPr>
            <w:r w:rsidRPr="003D0CF3">
              <w:rPr>
                <w:sz w:val="28"/>
                <w:szCs w:val="28"/>
              </w:rPr>
              <w:t xml:space="preserve">Сохранились Спасская церковь, 1784-1785 гг. в формах барокко (расширена в конце </w:t>
            </w:r>
            <w:r w:rsidRPr="003D0CF3">
              <w:rPr>
                <w:sz w:val="28"/>
                <w:szCs w:val="28"/>
                <w:lang w:val="en-US"/>
              </w:rPr>
              <w:t>XIX</w:t>
            </w:r>
            <w:r w:rsidRPr="003D0CF3">
              <w:rPr>
                <w:sz w:val="28"/>
                <w:szCs w:val="28"/>
              </w:rPr>
              <w:t xml:space="preserve"> в.), построенная вместо прежней деревянной и остатки липовой аллеи вдоль берега реки </w:t>
            </w:r>
            <w:proofErr w:type="spellStart"/>
            <w:r w:rsidRPr="003D0CF3">
              <w:rPr>
                <w:sz w:val="28"/>
                <w:szCs w:val="28"/>
              </w:rPr>
              <w:t>Вори</w:t>
            </w:r>
            <w:proofErr w:type="spellEnd"/>
            <w:r w:rsidRPr="003D0CF3">
              <w:rPr>
                <w:sz w:val="28"/>
                <w:szCs w:val="28"/>
              </w:rPr>
              <w:t>. Сохранились старинные надгробные памятники.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t xml:space="preserve">Усадьба </w:t>
            </w:r>
            <w:proofErr w:type="spellStart"/>
            <w:r w:rsidRPr="003D0CF3">
              <w:rPr>
                <w:b/>
                <w:sz w:val="28"/>
                <w:szCs w:val="28"/>
              </w:rPr>
              <w:t>Литвиново</w:t>
            </w:r>
            <w:proofErr w:type="spellEnd"/>
            <w:r w:rsidRPr="003D0CF3">
              <w:rPr>
                <w:b/>
                <w:sz w:val="28"/>
                <w:szCs w:val="28"/>
              </w:rPr>
              <w:t xml:space="preserve"> (Дом </w:t>
            </w:r>
            <w:proofErr w:type="spellStart"/>
            <w:r w:rsidRPr="003D0CF3">
              <w:rPr>
                <w:b/>
                <w:sz w:val="28"/>
                <w:szCs w:val="28"/>
              </w:rPr>
              <w:t>Пельтцеров</w:t>
            </w:r>
            <w:proofErr w:type="spellEnd"/>
            <w:r w:rsidRPr="003D0CF3">
              <w:rPr>
                <w:b/>
                <w:sz w:val="28"/>
                <w:szCs w:val="28"/>
              </w:rPr>
              <w:t>)</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п. </w:t>
            </w:r>
            <w:proofErr w:type="spellStart"/>
            <w:r w:rsidRPr="003D0CF3">
              <w:rPr>
                <w:sz w:val="28"/>
                <w:szCs w:val="28"/>
              </w:rPr>
              <w:t>Литвиново</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Частная собственность физических лиц</w:t>
            </w:r>
          </w:p>
        </w:tc>
        <w:tc>
          <w:tcPr>
            <w:tcW w:w="2062" w:type="dxa"/>
            <w:shd w:val="clear" w:color="auto" w:fill="auto"/>
          </w:tcPr>
          <w:p w:rsidR="003D0CF3" w:rsidRPr="003D0CF3" w:rsidRDefault="003D0CF3" w:rsidP="00D1463D">
            <w:pPr>
              <w:rPr>
                <w:sz w:val="28"/>
                <w:szCs w:val="28"/>
              </w:rPr>
            </w:pPr>
            <w:r w:rsidRPr="003D0CF3">
              <w:rPr>
                <w:sz w:val="28"/>
                <w:szCs w:val="28"/>
              </w:rPr>
              <w:t xml:space="preserve">Пригодно </w:t>
            </w:r>
          </w:p>
        </w:tc>
        <w:tc>
          <w:tcPr>
            <w:tcW w:w="5309" w:type="dxa"/>
            <w:shd w:val="clear" w:color="auto" w:fill="auto"/>
          </w:tcPr>
          <w:p w:rsidR="003D0CF3" w:rsidRPr="003D0CF3" w:rsidRDefault="003D0CF3" w:rsidP="00D1463D">
            <w:pPr>
              <w:rPr>
                <w:sz w:val="28"/>
                <w:szCs w:val="28"/>
              </w:rPr>
            </w:pPr>
            <w:r w:rsidRPr="003D0CF3">
              <w:rPr>
                <w:sz w:val="28"/>
                <w:szCs w:val="28"/>
              </w:rPr>
              <w:t xml:space="preserve">Усадьба создана в конце </w:t>
            </w:r>
            <w:r w:rsidRPr="003D0CF3">
              <w:rPr>
                <w:sz w:val="28"/>
                <w:szCs w:val="28"/>
                <w:lang w:val="en-US"/>
              </w:rPr>
              <w:t>XIX</w:t>
            </w:r>
            <w:r w:rsidRPr="003D0CF3">
              <w:rPr>
                <w:sz w:val="28"/>
                <w:szCs w:val="28"/>
              </w:rPr>
              <w:t xml:space="preserve"> в. фабрикантом нидерландским подданным А.Н. </w:t>
            </w:r>
            <w:proofErr w:type="spellStart"/>
            <w:r w:rsidRPr="003D0CF3">
              <w:rPr>
                <w:sz w:val="28"/>
                <w:szCs w:val="28"/>
              </w:rPr>
              <w:t>Пельтцером</w:t>
            </w:r>
            <w:proofErr w:type="spellEnd"/>
            <w:r w:rsidRPr="003D0CF3">
              <w:rPr>
                <w:sz w:val="28"/>
                <w:szCs w:val="28"/>
              </w:rPr>
              <w:t xml:space="preserve"> и принадлежала его наследникам до 1917 г.</w:t>
            </w:r>
          </w:p>
          <w:p w:rsidR="003D0CF3" w:rsidRPr="003D0CF3" w:rsidRDefault="003D0CF3" w:rsidP="00D1463D">
            <w:pPr>
              <w:rPr>
                <w:sz w:val="28"/>
                <w:szCs w:val="28"/>
              </w:rPr>
            </w:pPr>
            <w:r w:rsidRPr="003D0CF3">
              <w:rPr>
                <w:sz w:val="28"/>
                <w:szCs w:val="28"/>
              </w:rPr>
              <w:lastRenderedPageBreak/>
              <w:t xml:space="preserve">Сохранился </w:t>
            </w:r>
            <w:proofErr w:type="gramStart"/>
            <w:r w:rsidRPr="003D0CF3">
              <w:rPr>
                <w:sz w:val="28"/>
                <w:szCs w:val="28"/>
              </w:rPr>
              <w:t>одно-двух этажный</w:t>
            </w:r>
            <w:proofErr w:type="gramEnd"/>
            <w:r w:rsidRPr="003D0CF3">
              <w:rPr>
                <w:sz w:val="28"/>
                <w:szCs w:val="28"/>
              </w:rPr>
              <w:t xml:space="preserve"> главный дом в формах эклектики и единичные деревья парка.</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 Усадьба </w:t>
            </w:r>
            <w:proofErr w:type="spellStart"/>
            <w:r w:rsidRPr="003D0CF3">
              <w:rPr>
                <w:b/>
                <w:sz w:val="28"/>
                <w:szCs w:val="28"/>
              </w:rPr>
              <w:t>Маврино</w:t>
            </w:r>
            <w:proofErr w:type="spellEnd"/>
            <w:r w:rsidRPr="003D0CF3">
              <w:rPr>
                <w:b/>
                <w:sz w:val="28"/>
                <w:szCs w:val="28"/>
              </w:rPr>
              <w:t xml:space="preserve"> (</w:t>
            </w:r>
            <w:proofErr w:type="spellStart"/>
            <w:r w:rsidRPr="003D0CF3">
              <w:rPr>
                <w:b/>
                <w:sz w:val="28"/>
                <w:szCs w:val="28"/>
              </w:rPr>
              <w:t>Сергиевское</w:t>
            </w:r>
            <w:proofErr w:type="spellEnd"/>
            <w:r w:rsidRPr="003D0CF3">
              <w:rPr>
                <w:b/>
                <w:sz w:val="28"/>
                <w:szCs w:val="28"/>
              </w:rPr>
              <w:t>)</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Маврино</w:t>
            </w:r>
            <w:proofErr w:type="spellEnd"/>
          </w:p>
        </w:tc>
        <w:tc>
          <w:tcPr>
            <w:tcW w:w="2410" w:type="dxa"/>
            <w:shd w:val="clear" w:color="auto" w:fill="auto"/>
          </w:tcPr>
          <w:p w:rsidR="003D0CF3" w:rsidRPr="003D0CF3" w:rsidRDefault="003D0CF3" w:rsidP="00D1463D">
            <w:pPr>
              <w:rPr>
                <w:sz w:val="28"/>
                <w:szCs w:val="28"/>
              </w:rPr>
            </w:pPr>
            <w:proofErr w:type="spellStart"/>
            <w:r w:rsidRPr="003D0CF3">
              <w:rPr>
                <w:sz w:val="28"/>
                <w:szCs w:val="28"/>
              </w:rPr>
              <w:t>Лосино</w:t>
            </w:r>
            <w:proofErr w:type="spellEnd"/>
            <w:r w:rsidRPr="003D0CF3">
              <w:rPr>
                <w:sz w:val="28"/>
                <w:szCs w:val="28"/>
              </w:rPr>
              <w:t>-Петровское благочиние Московской епархии Русской православной церкви</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В последней трети </w:t>
            </w:r>
            <w:r w:rsidRPr="003D0CF3">
              <w:rPr>
                <w:sz w:val="28"/>
                <w:szCs w:val="28"/>
                <w:lang w:val="en-US"/>
              </w:rPr>
              <w:t>XVII</w:t>
            </w:r>
            <w:r w:rsidRPr="003D0CF3">
              <w:rPr>
                <w:sz w:val="28"/>
                <w:szCs w:val="28"/>
              </w:rPr>
              <w:t xml:space="preserve"> в. – вотчина дьяка Ф. Поплавского, потом – С. </w:t>
            </w:r>
            <w:proofErr w:type="spellStart"/>
            <w:r w:rsidRPr="003D0CF3">
              <w:rPr>
                <w:sz w:val="28"/>
                <w:szCs w:val="28"/>
              </w:rPr>
              <w:t>Жадовского</w:t>
            </w:r>
            <w:proofErr w:type="spellEnd"/>
            <w:r w:rsidRPr="003D0CF3">
              <w:rPr>
                <w:sz w:val="28"/>
                <w:szCs w:val="28"/>
              </w:rPr>
              <w:t xml:space="preserve">, на рубеже </w:t>
            </w:r>
            <w:r w:rsidRPr="003D0CF3">
              <w:rPr>
                <w:sz w:val="28"/>
                <w:szCs w:val="28"/>
                <w:lang w:val="en-US"/>
              </w:rPr>
              <w:t>XVII</w:t>
            </w:r>
            <w:r w:rsidRPr="003D0CF3">
              <w:rPr>
                <w:sz w:val="28"/>
                <w:szCs w:val="28"/>
              </w:rPr>
              <w:t xml:space="preserve">- </w:t>
            </w:r>
            <w:r w:rsidRPr="003D0CF3">
              <w:rPr>
                <w:sz w:val="28"/>
                <w:szCs w:val="28"/>
                <w:lang w:val="en-US"/>
              </w:rPr>
              <w:t>XVIII</w:t>
            </w:r>
            <w:r w:rsidRPr="003D0CF3">
              <w:rPr>
                <w:sz w:val="28"/>
                <w:szCs w:val="28"/>
              </w:rPr>
              <w:t xml:space="preserve"> вв. – стольника А.М. </w:t>
            </w:r>
            <w:proofErr w:type="spellStart"/>
            <w:r w:rsidRPr="003D0CF3">
              <w:rPr>
                <w:sz w:val="28"/>
                <w:szCs w:val="28"/>
              </w:rPr>
              <w:t>Вешнякова</w:t>
            </w:r>
            <w:proofErr w:type="spellEnd"/>
            <w:r w:rsidRPr="003D0CF3">
              <w:rPr>
                <w:sz w:val="28"/>
                <w:szCs w:val="28"/>
              </w:rPr>
              <w:t xml:space="preserve"> и далее его рода. В конце </w:t>
            </w:r>
            <w:r w:rsidRPr="003D0CF3">
              <w:rPr>
                <w:sz w:val="28"/>
                <w:szCs w:val="28"/>
                <w:lang w:val="en-US"/>
              </w:rPr>
              <w:t>XVIII</w:t>
            </w:r>
            <w:r w:rsidRPr="003D0CF3">
              <w:rPr>
                <w:sz w:val="28"/>
                <w:szCs w:val="28"/>
              </w:rPr>
              <w:t xml:space="preserve"> в. усадьбой владел князь Ф.И. </w:t>
            </w:r>
            <w:proofErr w:type="spellStart"/>
            <w:r w:rsidRPr="003D0CF3">
              <w:rPr>
                <w:sz w:val="28"/>
                <w:szCs w:val="28"/>
              </w:rPr>
              <w:t>Несвицкий</w:t>
            </w:r>
            <w:proofErr w:type="spellEnd"/>
            <w:r w:rsidRPr="003D0CF3">
              <w:rPr>
                <w:sz w:val="28"/>
                <w:szCs w:val="28"/>
              </w:rPr>
              <w:t xml:space="preserve">, с начала </w:t>
            </w:r>
            <w:r w:rsidRPr="003D0CF3">
              <w:rPr>
                <w:sz w:val="28"/>
                <w:szCs w:val="28"/>
                <w:lang w:val="en-US"/>
              </w:rPr>
              <w:t>XIX</w:t>
            </w:r>
            <w:r w:rsidRPr="003D0CF3">
              <w:rPr>
                <w:sz w:val="28"/>
                <w:szCs w:val="28"/>
              </w:rPr>
              <w:t xml:space="preserve"> в. последовательно – дворяне М.П. Аладьина и И.И. </w:t>
            </w:r>
            <w:proofErr w:type="spellStart"/>
            <w:r w:rsidRPr="003D0CF3">
              <w:rPr>
                <w:sz w:val="28"/>
                <w:szCs w:val="28"/>
              </w:rPr>
              <w:t>Швент</w:t>
            </w:r>
            <w:proofErr w:type="spellEnd"/>
            <w:r w:rsidRPr="003D0CF3">
              <w:rPr>
                <w:sz w:val="28"/>
                <w:szCs w:val="28"/>
              </w:rPr>
              <w:t xml:space="preserve">, в середине столетия – коллежская регистраторша В.М. Пантелеева, в 1890 г. – крестьянин С.Н. </w:t>
            </w:r>
            <w:proofErr w:type="spellStart"/>
            <w:r w:rsidRPr="003D0CF3">
              <w:rPr>
                <w:sz w:val="28"/>
                <w:szCs w:val="28"/>
              </w:rPr>
              <w:t>Брунов</w:t>
            </w:r>
            <w:proofErr w:type="spellEnd"/>
            <w:r w:rsidRPr="003D0CF3">
              <w:rPr>
                <w:sz w:val="28"/>
                <w:szCs w:val="28"/>
              </w:rPr>
              <w:t xml:space="preserve">. В начале </w:t>
            </w:r>
            <w:r w:rsidRPr="003D0CF3">
              <w:rPr>
                <w:sz w:val="28"/>
                <w:szCs w:val="28"/>
                <w:lang w:val="en-US"/>
              </w:rPr>
              <w:t>XX</w:t>
            </w:r>
            <w:r w:rsidRPr="003D0CF3">
              <w:rPr>
                <w:sz w:val="28"/>
                <w:szCs w:val="28"/>
              </w:rPr>
              <w:t xml:space="preserve"> в имение принадлежало Е.Ф. </w:t>
            </w:r>
            <w:proofErr w:type="spellStart"/>
            <w:r w:rsidRPr="003D0CF3">
              <w:rPr>
                <w:sz w:val="28"/>
                <w:szCs w:val="28"/>
              </w:rPr>
              <w:t>Миндер</w:t>
            </w:r>
            <w:proofErr w:type="spellEnd"/>
            <w:r w:rsidRPr="003D0CF3">
              <w:rPr>
                <w:sz w:val="28"/>
                <w:szCs w:val="28"/>
              </w:rPr>
              <w:t>.</w:t>
            </w:r>
          </w:p>
          <w:p w:rsidR="003D0CF3" w:rsidRPr="003D0CF3" w:rsidRDefault="003D0CF3" w:rsidP="00D1463D">
            <w:pPr>
              <w:rPr>
                <w:sz w:val="28"/>
                <w:szCs w:val="28"/>
              </w:rPr>
            </w:pPr>
            <w:r w:rsidRPr="003D0CF3">
              <w:rPr>
                <w:sz w:val="28"/>
                <w:szCs w:val="28"/>
              </w:rPr>
              <w:t xml:space="preserve">Сохранились Владимирская церковь, 1703 г., сооружённая вместо прежней деревянной, с перестройками второй половины </w:t>
            </w:r>
            <w:r w:rsidRPr="003D0CF3">
              <w:rPr>
                <w:sz w:val="28"/>
                <w:szCs w:val="28"/>
                <w:lang w:val="en-US"/>
              </w:rPr>
              <w:t>XIX</w:t>
            </w:r>
            <w:r w:rsidRPr="003D0CF3">
              <w:rPr>
                <w:sz w:val="28"/>
                <w:szCs w:val="28"/>
              </w:rPr>
              <w:t xml:space="preserve"> в. (в 1893 г. колокольня надстроена по проекту архитектора М.А. Коломенского). Сохранились старинные надгробные памятники.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t>Усадьба Образцово</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п. Образцово</w:t>
            </w:r>
          </w:p>
        </w:tc>
        <w:tc>
          <w:tcPr>
            <w:tcW w:w="2410" w:type="dxa"/>
            <w:shd w:val="clear" w:color="auto" w:fill="auto"/>
          </w:tcPr>
          <w:p w:rsidR="003D0CF3" w:rsidRPr="003D0CF3" w:rsidRDefault="003D0CF3" w:rsidP="00D1463D">
            <w:pPr>
              <w:rPr>
                <w:sz w:val="28"/>
                <w:szCs w:val="28"/>
              </w:rPr>
            </w:pPr>
            <w:r w:rsidRPr="003D0CF3">
              <w:rPr>
                <w:sz w:val="28"/>
                <w:szCs w:val="28"/>
              </w:rPr>
              <w:t>Щёлковское благочиние Московской епархии Русской православной церкви.</w:t>
            </w:r>
          </w:p>
          <w:p w:rsidR="003D0CF3" w:rsidRPr="003D0CF3" w:rsidRDefault="003D0CF3" w:rsidP="00D1463D">
            <w:pPr>
              <w:rPr>
                <w:sz w:val="28"/>
                <w:szCs w:val="28"/>
              </w:rPr>
            </w:pPr>
            <w:r w:rsidRPr="003D0CF3">
              <w:rPr>
                <w:sz w:val="28"/>
                <w:szCs w:val="28"/>
              </w:rPr>
              <w:t>Частная собственность.</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Усадьба основана в первой половине </w:t>
            </w:r>
            <w:r w:rsidRPr="003D0CF3">
              <w:rPr>
                <w:sz w:val="28"/>
                <w:szCs w:val="28"/>
                <w:lang w:val="en-US"/>
              </w:rPr>
              <w:t>XVIII</w:t>
            </w:r>
            <w:r w:rsidRPr="003D0CF3">
              <w:rPr>
                <w:sz w:val="28"/>
                <w:szCs w:val="28"/>
              </w:rPr>
              <w:t xml:space="preserve"> в. государственным деятелем графом П.И. Мусиным-Пушкиным, с 1740 г. находилась в Дворцовом ведомстве, с 1749 г. владел канцлер граф А.П. Бестужев-Рюмин. С 1768 до 1794 г. – его племянники, братья А.Н. и М.Н. Волконские. В середине </w:t>
            </w:r>
            <w:r w:rsidRPr="003D0CF3">
              <w:rPr>
                <w:sz w:val="28"/>
                <w:szCs w:val="28"/>
                <w:lang w:val="en-US"/>
              </w:rPr>
              <w:t>XIX</w:t>
            </w:r>
            <w:r w:rsidRPr="003D0CF3">
              <w:rPr>
                <w:sz w:val="28"/>
                <w:szCs w:val="28"/>
              </w:rPr>
              <w:t xml:space="preserve"> в. – коллежский асессор П.М. Мещанинов, в конце столетия – купец Н.И. </w:t>
            </w:r>
            <w:proofErr w:type="spellStart"/>
            <w:r w:rsidRPr="003D0CF3">
              <w:rPr>
                <w:sz w:val="28"/>
                <w:szCs w:val="28"/>
              </w:rPr>
              <w:t>Ляпин</w:t>
            </w:r>
            <w:proofErr w:type="spellEnd"/>
            <w:r w:rsidRPr="003D0CF3">
              <w:rPr>
                <w:sz w:val="28"/>
                <w:szCs w:val="28"/>
              </w:rPr>
              <w:t xml:space="preserve">. </w:t>
            </w:r>
            <w:r w:rsidRPr="003D0CF3">
              <w:rPr>
                <w:sz w:val="28"/>
                <w:szCs w:val="28"/>
              </w:rPr>
              <w:lastRenderedPageBreak/>
              <w:t>Далее до 1917 г. дворяне Кисель-</w:t>
            </w:r>
            <w:proofErr w:type="spellStart"/>
            <w:r w:rsidRPr="003D0CF3">
              <w:rPr>
                <w:sz w:val="28"/>
                <w:szCs w:val="28"/>
              </w:rPr>
              <w:t>Загорянские</w:t>
            </w:r>
            <w:proofErr w:type="spellEnd"/>
            <w:r w:rsidRPr="003D0CF3">
              <w:rPr>
                <w:sz w:val="28"/>
                <w:szCs w:val="28"/>
              </w:rPr>
              <w:t>. Последняя владелица С.П. Кисель-</w:t>
            </w:r>
            <w:proofErr w:type="spellStart"/>
            <w:r w:rsidRPr="003D0CF3">
              <w:rPr>
                <w:sz w:val="28"/>
                <w:szCs w:val="28"/>
              </w:rPr>
              <w:t>Загорянская</w:t>
            </w:r>
            <w:proofErr w:type="spellEnd"/>
            <w:r w:rsidRPr="003D0CF3">
              <w:rPr>
                <w:sz w:val="28"/>
                <w:szCs w:val="28"/>
              </w:rPr>
              <w:t>.</w:t>
            </w:r>
          </w:p>
          <w:p w:rsidR="003D0CF3" w:rsidRPr="003D0CF3" w:rsidRDefault="003D0CF3" w:rsidP="00D1463D">
            <w:pPr>
              <w:rPr>
                <w:sz w:val="28"/>
                <w:szCs w:val="28"/>
              </w:rPr>
            </w:pPr>
            <w:r w:rsidRPr="003D0CF3">
              <w:rPr>
                <w:sz w:val="28"/>
                <w:szCs w:val="28"/>
              </w:rPr>
              <w:t xml:space="preserve">Сохранились церковь Рождества Богородицы, 1736 г. в формах барокко и заброшенный пейзажный липовый парк и пруды. </w:t>
            </w:r>
          </w:p>
          <w:p w:rsidR="003D0CF3" w:rsidRPr="003D0CF3" w:rsidRDefault="003D0CF3" w:rsidP="00D1463D">
            <w:pPr>
              <w:rPr>
                <w:sz w:val="28"/>
                <w:szCs w:val="28"/>
              </w:rPr>
            </w:pPr>
            <w:r w:rsidRPr="003D0CF3">
              <w:rPr>
                <w:sz w:val="28"/>
                <w:szCs w:val="28"/>
              </w:rPr>
              <w:t>Сохранились старинные надгробные памятники, в том числе Кисель-</w:t>
            </w:r>
            <w:proofErr w:type="spellStart"/>
            <w:r w:rsidRPr="003D0CF3">
              <w:rPr>
                <w:sz w:val="28"/>
                <w:szCs w:val="28"/>
              </w:rPr>
              <w:t>Загорянских</w:t>
            </w:r>
            <w:proofErr w:type="spellEnd"/>
            <w:r w:rsidRPr="003D0CF3">
              <w:rPr>
                <w:sz w:val="28"/>
                <w:szCs w:val="28"/>
              </w:rPr>
              <w:t>.</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Петрищи</w:t>
            </w:r>
            <w:proofErr w:type="spellEnd"/>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Малые </w:t>
            </w:r>
            <w:proofErr w:type="spellStart"/>
            <w:r w:rsidRPr="003D0CF3">
              <w:rPr>
                <w:sz w:val="28"/>
                <w:szCs w:val="28"/>
              </w:rPr>
              <w:t>Петрищи</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Городской округ Щёлково.</w:t>
            </w:r>
          </w:p>
          <w:p w:rsidR="003D0CF3" w:rsidRPr="003D0CF3" w:rsidRDefault="003D0CF3" w:rsidP="00D1463D">
            <w:pPr>
              <w:rPr>
                <w:i/>
                <w:sz w:val="28"/>
                <w:szCs w:val="28"/>
              </w:rPr>
            </w:pPr>
            <w:r w:rsidRPr="003D0CF3">
              <w:rPr>
                <w:sz w:val="28"/>
                <w:szCs w:val="28"/>
              </w:rPr>
              <w:t>Частная собственность.</w:t>
            </w:r>
          </w:p>
        </w:tc>
        <w:tc>
          <w:tcPr>
            <w:tcW w:w="2062" w:type="dxa"/>
            <w:shd w:val="clear" w:color="auto" w:fill="auto"/>
          </w:tcPr>
          <w:p w:rsidR="003D0CF3" w:rsidRPr="003D0CF3" w:rsidRDefault="003D0CF3" w:rsidP="00D1463D">
            <w:pPr>
              <w:rPr>
                <w:sz w:val="28"/>
                <w:szCs w:val="28"/>
              </w:rPr>
            </w:pPr>
            <w:r w:rsidRPr="003D0CF3">
              <w:rPr>
                <w:sz w:val="28"/>
                <w:szCs w:val="28"/>
              </w:rPr>
              <w:t>Пригодно</w:t>
            </w:r>
          </w:p>
        </w:tc>
        <w:tc>
          <w:tcPr>
            <w:tcW w:w="5309" w:type="dxa"/>
            <w:shd w:val="clear" w:color="auto" w:fill="auto"/>
          </w:tcPr>
          <w:p w:rsidR="003D0CF3" w:rsidRPr="003D0CF3" w:rsidRDefault="003D0CF3" w:rsidP="00D1463D">
            <w:pPr>
              <w:rPr>
                <w:sz w:val="28"/>
                <w:szCs w:val="28"/>
              </w:rPr>
            </w:pPr>
            <w:r w:rsidRPr="003D0CF3">
              <w:rPr>
                <w:sz w:val="28"/>
                <w:szCs w:val="28"/>
              </w:rPr>
              <w:t xml:space="preserve">Во второй половине </w:t>
            </w:r>
            <w:r w:rsidRPr="003D0CF3">
              <w:rPr>
                <w:sz w:val="28"/>
                <w:szCs w:val="28"/>
                <w:lang w:val="en-US"/>
              </w:rPr>
              <w:t>XVIII</w:t>
            </w:r>
            <w:r w:rsidRPr="003D0CF3">
              <w:rPr>
                <w:sz w:val="28"/>
                <w:szCs w:val="28"/>
              </w:rPr>
              <w:t xml:space="preserve"> в. здесь была усадьба подпоручика М.С. </w:t>
            </w:r>
            <w:proofErr w:type="spellStart"/>
            <w:r w:rsidRPr="003D0CF3">
              <w:rPr>
                <w:sz w:val="28"/>
                <w:szCs w:val="28"/>
              </w:rPr>
              <w:t>Вышеславцева</w:t>
            </w:r>
            <w:proofErr w:type="spellEnd"/>
            <w:r w:rsidRPr="003D0CF3">
              <w:rPr>
                <w:sz w:val="28"/>
                <w:szCs w:val="28"/>
              </w:rPr>
              <w:t xml:space="preserve">, в первой половине </w:t>
            </w:r>
            <w:r w:rsidRPr="003D0CF3">
              <w:rPr>
                <w:sz w:val="28"/>
                <w:szCs w:val="28"/>
                <w:lang w:val="en-US"/>
              </w:rPr>
              <w:t>XIX</w:t>
            </w:r>
            <w:r w:rsidRPr="003D0CF3">
              <w:rPr>
                <w:sz w:val="28"/>
                <w:szCs w:val="28"/>
              </w:rPr>
              <w:t xml:space="preserve"> в. владела тайная советница Е.Н. Поливанова, затем её дочь – В.И. Поливанова. Во второй половине столетия – её брат предводитель уездного   дворянства А.И. Поливанов. В усадьбе у своего друга Н.И. Поливанова в 1829-1831 гг. бывал М.Ю. Лермонтов. В юнкерской тетради Лермонтова есть рисунок усадьбы Поливановых — барский деревянный дом с мезонином, флигель с тремя окошками, парк, причудливой формы пруд.</w:t>
            </w:r>
          </w:p>
          <w:p w:rsidR="003D0CF3" w:rsidRPr="003D0CF3" w:rsidRDefault="003D0CF3" w:rsidP="00DD29CB">
            <w:pPr>
              <w:rPr>
                <w:sz w:val="28"/>
                <w:szCs w:val="28"/>
              </w:rPr>
            </w:pPr>
            <w:r w:rsidRPr="003D0CF3">
              <w:rPr>
                <w:sz w:val="28"/>
                <w:szCs w:val="28"/>
              </w:rPr>
              <w:t xml:space="preserve">Сохранился заброшенный пейзажный липовый парк с прудом. Пруд был в виде большого дверного ключа — с бородкой, стержнем и кольцом, в центре которого был остров, а на острове стояли три старых дерева — береза, ель и сосна. Копали пруд-ключ на глубину два метра, </w:t>
            </w:r>
            <w:r w:rsidRPr="003D0CF3">
              <w:rPr>
                <w:sz w:val="28"/>
                <w:szCs w:val="28"/>
              </w:rPr>
              <w:lastRenderedPageBreak/>
              <w:t xml:space="preserve">дно устлали кирпичом. Питали его родники. В ясные дни ключ был голубой, в пасмурные </w:t>
            </w:r>
            <w:r w:rsidR="00DD29CB">
              <w:rPr>
                <w:sz w:val="28"/>
                <w:szCs w:val="28"/>
              </w:rPr>
              <w:t>-</w:t>
            </w:r>
            <w:r w:rsidRPr="003D0CF3">
              <w:rPr>
                <w:sz w:val="28"/>
                <w:szCs w:val="28"/>
              </w:rPr>
              <w:t xml:space="preserve"> серебристый. Лермонтов и Поливанов пили отсюда воду, плавали, катались в лодке, любуясь окрестностями.</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Сабурово</w:t>
            </w:r>
            <w:proofErr w:type="spellEnd"/>
            <w:r w:rsidRPr="003D0CF3">
              <w:rPr>
                <w:b/>
                <w:sz w:val="28"/>
                <w:szCs w:val="28"/>
              </w:rPr>
              <w:t xml:space="preserve"> (</w:t>
            </w:r>
            <w:proofErr w:type="spellStart"/>
            <w:r w:rsidRPr="003D0CF3">
              <w:rPr>
                <w:b/>
                <w:sz w:val="28"/>
                <w:szCs w:val="28"/>
              </w:rPr>
              <w:t>Подъягодное</w:t>
            </w:r>
            <w:proofErr w:type="spellEnd"/>
            <w:r w:rsidRPr="003D0CF3">
              <w:rPr>
                <w:b/>
                <w:sz w:val="28"/>
                <w:szCs w:val="28"/>
              </w:rPr>
              <w:t>)</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Сабурово</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Городской округ Щёлково.</w:t>
            </w:r>
          </w:p>
          <w:p w:rsidR="003D0CF3" w:rsidRPr="003D0CF3" w:rsidRDefault="003D0CF3" w:rsidP="00D1463D">
            <w:pPr>
              <w:rPr>
                <w:sz w:val="28"/>
                <w:szCs w:val="28"/>
              </w:rPr>
            </w:pPr>
            <w:r w:rsidRPr="003D0CF3">
              <w:rPr>
                <w:sz w:val="28"/>
                <w:szCs w:val="28"/>
              </w:rPr>
              <w:t>Частная собственность.</w:t>
            </w:r>
          </w:p>
        </w:tc>
        <w:tc>
          <w:tcPr>
            <w:tcW w:w="2062" w:type="dxa"/>
            <w:shd w:val="clear" w:color="auto" w:fill="auto"/>
          </w:tcPr>
          <w:p w:rsidR="003D0CF3" w:rsidRPr="003D0CF3" w:rsidRDefault="003D0CF3" w:rsidP="00D1463D">
            <w:pPr>
              <w:rPr>
                <w:sz w:val="28"/>
                <w:szCs w:val="28"/>
              </w:rPr>
            </w:pPr>
            <w:r w:rsidRPr="003D0CF3">
              <w:rPr>
                <w:sz w:val="28"/>
                <w:szCs w:val="28"/>
              </w:rPr>
              <w:t>Пригодно частично</w:t>
            </w:r>
          </w:p>
        </w:tc>
        <w:tc>
          <w:tcPr>
            <w:tcW w:w="5309" w:type="dxa"/>
            <w:shd w:val="clear" w:color="auto" w:fill="auto"/>
          </w:tcPr>
          <w:p w:rsidR="003D0CF3" w:rsidRPr="003D0CF3" w:rsidRDefault="003D0CF3" w:rsidP="00D1463D">
            <w:pPr>
              <w:rPr>
                <w:sz w:val="28"/>
                <w:szCs w:val="28"/>
              </w:rPr>
            </w:pPr>
            <w:r w:rsidRPr="003D0CF3">
              <w:rPr>
                <w:sz w:val="28"/>
                <w:szCs w:val="28"/>
              </w:rPr>
              <w:t xml:space="preserve">В конце </w:t>
            </w:r>
            <w:r w:rsidRPr="003D0CF3">
              <w:rPr>
                <w:sz w:val="28"/>
                <w:szCs w:val="28"/>
                <w:lang w:val="en-US"/>
              </w:rPr>
              <w:t>XVI</w:t>
            </w:r>
            <w:r w:rsidRPr="003D0CF3">
              <w:rPr>
                <w:sz w:val="28"/>
                <w:szCs w:val="28"/>
              </w:rPr>
              <w:t xml:space="preserve"> - первой четверти </w:t>
            </w:r>
            <w:r w:rsidRPr="003D0CF3">
              <w:rPr>
                <w:sz w:val="28"/>
                <w:szCs w:val="28"/>
                <w:lang w:val="en-US"/>
              </w:rPr>
              <w:t>XVII</w:t>
            </w:r>
            <w:r w:rsidRPr="003D0CF3">
              <w:rPr>
                <w:sz w:val="28"/>
                <w:szCs w:val="28"/>
              </w:rPr>
              <w:t xml:space="preserve"> вв. – вотчина Т. Сабурова и его семьи, затем Н.В. </w:t>
            </w:r>
            <w:proofErr w:type="spellStart"/>
            <w:r w:rsidRPr="003D0CF3">
              <w:rPr>
                <w:sz w:val="28"/>
                <w:szCs w:val="28"/>
              </w:rPr>
              <w:t>Алябьева</w:t>
            </w:r>
            <w:proofErr w:type="spellEnd"/>
            <w:r w:rsidRPr="003D0CF3">
              <w:rPr>
                <w:sz w:val="28"/>
                <w:szCs w:val="28"/>
              </w:rPr>
              <w:t xml:space="preserve">, с 1645 г. – его племянника князя Г.А. Козловского и далее усадьбой владел род князей Козловских, в 1775 г. – князь Я.А. Козловский, в середине </w:t>
            </w:r>
            <w:r w:rsidRPr="003D0CF3">
              <w:rPr>
                <w:sz w:val="28"/>
                <w:szCs w:val="28"/>
                <w:lang w:val="en-US"/>
              </w:rPr>
              <w:t>XIX</w:t>
            </w:r>
            <w:r w:rsidRPr="003D0CF3">
              <w:rPr>
                <w:sz w:val="28"/>
                <w:szCs w:val="28"/>
              </w:rPr>
              <w:t xml:space="preserve"> в. – действительный статский советник П.Ф. Степанов, затем госпожа </w:t>
            </w:r>
            <w:proofErr w:type="spellStart"/>
            <w:r w:rsidRPr="003D0CF3">
              <w:rPr>
                <w:sz w:val="28"/>
                <w:szCs w:val="28"/>
              </w:rPr>
              <w:t>Чередеева</w:t>
            </w:r>
            <w:proofErr w:type="spellEnd"/>
            <w:r w:rsidRPr="003D0CF3">
              <w:rPr>
                <w:sz w:val="28"/>
                <w:szCs w:val="28"/>
              </w:rPr>
              <w:t xml:space="preserve">, в 1890 г. – статский советник А.Н. </w:t>
            </w:r>
            <w:proofErr w:type="spellStart"/>
            <w:r w:rsidRPr="003D0CF3">
              <w:rPr>
                <w:sz w:val="28"/>
                <w:szCs w:val="28"/>
              </w:rPr>
              <w:t>Моклаков</w:t>
            </w:r>
            <w:proofErr w:type="spellEnd"/>
            <w:r w:rsidRPr="003D0CF3">
              <w:rPr>
                <w:sz w:val="28"/>
                <w:szCs w:val="28"/>
              </w:rPr>
              <w:t xml:space="preserve">, в 1911 г. – Товарищество Знаменской </w:t>
            </w:r>
            <w:proofErr w:type="spellStart"/>
            <w:r w:rsidRPr="003D0CF3">
              <w:rPr>
                <w:sz w:val="28"/>
                <w:szCs w:val="28"/>
              </w:rPr>
              <w:t>мануфакитуры</w:t>
            </w:r>
            <w:proofErr w:type="spellEnd"/>
            <w:r w:rsidRPr="003D0CF3">
              <w:rPr>
                <w:sz w:val="28"/>
                <w:szCs w:val="28"/>
              </w:rPr>
              <w:t>.</w:t>
            </w:r>
          </w:p>
          <w:p w:rsidR="003D0CF3" w:rsidRPr="003D0CF3" w:rsidRDefault="003D0CF3" w:rsidP="00D1463D">
            <w:pPr>
              <w:rPr>
                <w:sz w:val="28"/>
                <w:szCs w:val="28"/>
              </w:rPr>
            </w:pPr>
            <w:r w:rsidRPr="003D0CF3">
              <w:rPr>
                <w:sz w:val="28"/>
                <w:szCs w:val="28"/>
              </w:rPr>
              <w:t xml:space="preserve">Сохранился липовый парк с регулярной и пейзажной частями с прудом. Усадебные здания утрачены. Деревянная Спасская церковь начала </w:t>
            </w:r>
            <w:r w:rsidRPr="003D0CF3">
              <w:rPr>
                <w:sz w:val="28"/>
                <w:szCs w:val="28"/>
                <w:lang w:val="en-US"/>
              </w:rPr>
              <w:t>XVIII</w:t>
            </w:r>
            <w:r w:rsidRPr="003D0CF3">
              <w:rPr>
                <w:sz w:val="28"/>
                <w:szCs w:val="28"/>
              </w:rPr>
              <w:t xml:space="preserve"> в. в середине </w:t>
            </w:r>
            <w:r w:rsidRPr="003D0CF3">
              <w:rPr>
                <w:sz w:val="28"/>
                <w:szCs w:val="28"/>
                <w:lang w:val="en-US"/>
              </w:rPr>
              <w:t>XIX</w:t>
            </w:r>
            <w:r w:rsidRPr="003D0CF3">
              <w:rPr>
                <w:sz w:val="28"/>
                <w:szCs w:val="28"/>
              </w:rPr>
              <w:t xml:space="preserve"> в. уже не существовала.</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t>Усадьба Соболево (Соболевская мыза)</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г. Щёлково, </w:t>
            </w:r>
            <w:proofErr w:type="spellStart"/>
            <w:r w:rsidRPr="003D0CF3">
              <w:rPr>
                <w:sz w:val="28"/>
                <w:szCs w:val="28"/>
              </w:rPr>
              <w:t>мкр</w:t>
            </w:r>
            <w:proofErr w:type="spellEnd"/>
            <w:r w:rsidRPr="003D0CF3">
              <w:rPr>
                <w:sz w:val="28"/>
                <w:szCs w:val="28"/>
              </w:rPr>
              <w:t xml:space="preserve">. </w:t>
            </w:r>
            <w:proofErr w:type="spellStart"/>
            <w:r w:rsidRPr="003D0CF3">
              <w:rPr>
                <w:sz w:val="28"/>
                <w:szCs w:val="28"/>
              </w:rPr>
              <w:t>Соболевка</w:t>
            </w:r>
            <w:proofErr w:type="spellEnd"/>
            <w:r w:rsidRPr="003D0CF3">
              <w:rPr>
                <w:sz w:val="28"/>
                <w:szCs w:val="28"/>
              </w:rPr>
              <w:t>, стр. 7</w:t>
            </w:r>
          </w:p>
        </w:tc>
        <w:tc>
          <w:tcPr>
            <w:tcW w:w="2410" w:type="dxa"/>
            <w:shd w:val="clear" w:color="auto" w:fill="auto"/>
          </w:tcPr>
          <w:p w:rsidR="003D0CF3" w:rsidRPr="003D0CF3" w:rsidRDefault="003D0CF3" w:rsidP="00D1463D">
            <w:pPr>
              <w:rPr>
                <w:sz w:val="28"/>
                <w:szCs w:val="28"/>
              </w:rPr>
            </w:pPr>
            <w:r w:rsidRPr="003D0CF3">
              <w:rPr>
                <w:sz w:val="28"/>
                <w:szCs w:val="28"/>
              </w:rPr>
              <w:t>Городской округ Щёлково</w:t>
            </w:r>
          </w:p>
        </w:tc>
        <w:tc>
          <w:tcPr>
            <w:tcW w:w="2062" w:type="dxa"/>
            <w:shd w:val="clear" w:color="auto" w:fill="auto"/>
          </w:tcPr>
          <w:p w:rsidR="003D0CF3" w:rsidRPr="003D0CF3" w:rsidRDefault="003D0CF3" w:rsidP="00D1463D">
            <w:pPr>
              <w:rPr>
                <w:sz w:val="28"/>
                <w:szCs w:val="28"/>
              </w:rPr>
            </w:pPr>
            <w:r w:rsidRPr="003D0CF3">
              <w:rPr>
                <w:sz w:val="28"/>
                <w:szCs w:val="28"/>
              </w:rPr>
              <w:t>Пригодно (по согласованию с собственником или пользователем)</w:t>
            </w:r>
          </w:p>
          <w:p w:rsidR="003D0CF3" w:rsidRPr="003D0CF3" w:rsidRDefault="003D0CF3" w:rsidP="00D1463D">
            <w:pPr>
              <w:rPr>
                <w:sz w:val="28"/>
                <w:szCs w:val="28"/>
              </w:rPr>
            </w:pPr>
          </w:p>
          <w:p w:rsidR="003D0CF3" w:rsidRPr="003D0CF3" w:rsidRDefault="003D0CF3" w:rsidP="00D1463D">
            <w:pPr>
              <w:rPr>
                <w:sz w:val="28"/>
                <w:szCs w:val="28"/>
              </w:rPr>
            </w:pPr>
          </w:p>
        </w:tc>
        <w:tc>
          <w:tcPr>
            <w:tcW w:w="5309" w:type="dxa"/>
            <w:shd w:val="clear" w:color="auto" w:fill="auto"/>
          </w:tcPr>
          <w:p w:rsidR="003D0CF3" w:rsidRPr="003D0CF3" w:rsidRDefault="003D0CF3" w:rsidP="00D1463D">
            <w:pPr>
              <w:rPr>
                <w:sz w:val="28"/>
                <w:szCs w:val="28"/>
              </w:rPr>
            </w:pPr>
            <w:r w:rsidRPr="003D0CF3">
              <w:rPr>
                <w:sz w:val="28"/>
                <w:szCs w:val="28"/>
              </w:rPr>
              <w:t xml:space="preserve">Во второй половине </w:t>
            </w:r>
            <w:r w:rsidRPr="003D0CF3">
              <w:rPr>
                <w:sz w:val="28"/>
                <w:szCs w:val="28"/>
                <w:lang w:val="en-US"/>
              </w:rPr>
              <w:t>XVIII</w:t>
            </w:r>
            <w:r w:rsidRPr="003D0CF3">
              <w:rPr>
                <w:sz w:val="28"/>
                <w:szCs w:val="28"/>
              </w:rPr>
              <w:t xml:space="preserve"> в. была усадьба капитана С.В. Шереметева, в первой половине и середине </w:t>
            </w:r>
            <w:r w:rsidRPr="003D0CF3">
              <w:rPr>
                <w:sz w:val="28"/>
                <w:szCs w:val="28"/>
                <w:lang w:val="en-US"/>
              </w:rPr>
              <w:t>XIX</w:t>
            </w:r>
            <w:r w:rsidRPr="003D0CF3">
              <w:rPr>
                <w:sz w:val="28"/>
                <w:szCs w:val="28"/>
              </w:rPr>
              <w:t xml:space="preserve"> в.  владела капитан-</w:t>
            </w:r>
            <w:proofErr w:type="spellStart"/>
            <w:r w:rsidRPr="003D0CF3">
              <w:rPr>
                <w:sz w:val="28"/>
                <w:szCs w:val="28"/>
              </w:rPr>
              <w:t>лейтенантша</w:t>
            </w:r>
            <w:proofErr w:type="spellEnd"/>
            <w:r w:rsidRPr="003D0CF3">
              <w:rPr>
                <w:sz w:val="28"/>
                <w:szCs w:val="28"/>
              </w:rPr>
              <w:t xml:space="preserve"> П.К. Дурново, часть мызы в это время принадлежала фабриканту Ф.Э. </w:t>
            </w:r>
            <w:proofErr w:type="spellStart"/>
            <w:r w:rsidRPr="003D0CF3">
              <w:rPr>
                <w:sz w:val="28"/>
                <w:szCs w:val="28"/>
              </w:rPr>
              <w:t>Канеману</w:t>
            </w:r>
            <w:proofErr w:type="spellEnd"/>
            <w:r w:rsidRPr="003D0CF3">
              <w:rPr>
                <w:sz w:val="28"/>
                <w:szCs w:val="28"/>
              </w:rPr>
              <w:t xml:space="preserve">, далее до 1917 г. вся мыза с усадьбой – фабриканту Л. </w:t>
            </w:r>
            <w:proofErr w:type="spellStart"/>
            <w:r w:rsidRPr="003D0CF3">
              <w:rPr>
                <w:sz w:val="28"/>
                <w:szCs w:val="28"/>
              </w:rPr>
              <w:t>Рабенеку</w:t>
            </w:r>
            <w:proofErr w:type="spellEnd"/>
            <w:r w:rsidRPr="003D0CF3">
              <w:rPr>
                <w:sz w:val="28"/>
                <w:szCs w:val="28"/>
              </w:rPr>
              <w:t xml:space="preserve"> и его наследникам (Товариществу мануфактур Л. </w:t>
            </w:r>
            <w:proofErr w:type="spellStart"/>
            <w:r w:rsidRPr="003D0CF3">
              <w:rPr>
                <w:sz w:val="28"/>
                <w:szCs w:val="28"/>
              </w:rPr>
              <w:t>Рабенек</w:t>
            </w:r>
            <w:proofErr w:type="spellEnd"/>
            <w:r w:rsidRPr="003D0CF3">
              <w:rPr>
                <w:sz w:val="28"/>
                <w:szCs w:val="28"/>
              </w:rPr>
              <w:t xml:space="preserve">). </w:t>
            </w:r>
          </w:p>
          <w:p w:rsidR="003D0CF3" w:rsidRPr="003D0CF3" w:rsidRDefault="003D0CF3" w:rsidP="00D1463D">
            <w:pPr>
              <w:rPr>
                <w:sz w:val="28"/>
                <w:szCs w:val="28"/>
              </w:rPr>
            </w:pPr>
            <w:r w:rsidRPr="003D0CF3">
              <w:rPr>
                <w:sz w:val="28"/>
                <w:szCs w:val="28"/>
              </w:rPr>
              <w:lastRenderedPageBreak/>
              <w:t xml:space="preserve">Сохранился 2-х этажный главный дом конца </w:t>
            </w:r>
            <w:r w:rsidRPr="003D0CF3">
              <w:rPr>
                <w:sz w:val="28"/>
                <w:szCs w:val="28"/>
                <w:lang w:val="en-US"/>
              </w:rPr>
              <w:t>XIX</w:t>
            </w:r>
            <w:r w:rsidRPr="003D0CF3">
              <w:rPr>
                <w:sz w:val="28"/>
                <w:szCs w:val="28"/>
              </w:rPr>
              <w:t xml:space="preserve"> в. в стиле модерн с пристройками второй половины </w:t>
            </w:r>
            <w:r w:rsidRPr="003D0CF3">
              <w:rPr>
                <w:sz w:val="28"/>
                <w:szCs w:val="28"/>
                <w:lang w:val="en-US"/>
              </w:rPr>
              <w:t>XX</w:t>
            </w:r>
            <w:r w:rsidRPr="003D0CF3">
              <w:rPr>
                <w:sz w:val="28"/>
                <w:szCs w:val="28"/>
              </w:rPr>
              <w:t xml:space="preserve"> в., в котором расположен МАДОУ Центр развития ребёнка «Детский сад № 1 «Теремок» ГОЩ МО и единичные старые деревья. </w:t>
            </w:r>
          </w:p>
        </w:tc>
      </w:tr>
      <w:tr w:rsidR="003D0CF3" w:rsidRPr="0071691C" w:rsidTr="00F65066">
        <w:tc>
          <w:tcPr>
            <w:tcW w:w="3114" w:type="dxa"/>
            <w:shd w:val="clear" w:color="auto" w:fill="auto"/>
          </w:tcPr>
          <w:p w:rsidR="003D0CF3" w:rsidRPr="003D0CF3" w:rsidRDefault="003D0CF3" w:rsidP="00D1463D">
            <w:pPr>
              <w:rPr>
                <w:b/>
                <w:sz w:val="28"/>
                <w:szCs w:val="28"/>
              </w:rPr>
            </w:pPr>
            <w:r w:rsidRPr="003D0CF3">
              <w:rPr>
                <w:b/>
                <w:sz w:val="28"/>
                <w:szCs w:val="28"/>
              </w:rPr>
              <w:lastRenderedPageBreak/>
              <w:t xml:space="preserve">Усадьба </w:t>
            </w:r>
            <w:proofErr w:type="spellStart"/>
            <w:r w:rsidRPr="003D0CF3">
              <w:rPr>
                <w:b/>
                <w:sz w:val="28"/>
                <w:szCs w:val="28"/>
              </w:rPr>
              <w:t>Сукманиха</w:t>
            </w:r>
            <w:proofErr w:type="spellEnd"/>
            <w:r w:rsidRPr="003D0CF3">
              <w:rPr>
                <w:b/>
                <w:sz w:val="28"/>
                <w:szCs w:val="28"/>
              </w:rPr>
              <w:t xml:space="preserve"> (Александровское)</w:t>
            </w:r>
          </w:p>
        </w:tc>
        <w:tc>
          <w:tcPr>
            <w:tcW w:w="2693" w:type="dxa"/>
            <w:shd w:val="clear" w:color="auto" w:fill="auto"/>
          </w:tcPr>
          <w:p w:rsidR="003D0CF3" w:rsidRPr="003D0CF3" w:rsidRDefault="003D0CF3" w:rsidP="00D1463D">
            <w:pPr>
              <w:rPr>
                <w:sz w:val="28"/>
                <w:szCs w:val="28"/>
              </w:rPr>
            </w:pPr>
            <w:r w:rsidRPr="003D0CF3">
              <w:rPr>
                <w:sz w:val="28"/>
                <w:szCs w:val="28"/>
              </w:rPr>
              <w:t xml:space="preserve">Московская область, городской округ Щёлково, </w:t>
            </w:r>
          </w:p>
          <w:p w:rsidR="003D0CF3" w:rsidRPr="003D0CF3" w:rsidRDefault="003D0CF3" w:rsidP="00D1463D">
            <w:pPr>
              <w:rPr>
                <w:sz w:val="28"/>
                <w:szCs w:val="28"/>
              </w:rPr>
            </w:pPr>
            <w:r w:rsidRPr="003D0CF3">
              <w:rPr>
                <w:sz w:val="28"/>
                <w:szCs w:val="28"/>
              </w:rPr>
              <w:t xml:space="preserve">д. </w:t>
            </w:r>
            <w:proofErr w:type="spellStart"/>
            <w:r w:rsidRPr="003D0CF3">
              <w:rPr>
                <w:sz w:val="28"/>
                <w:szCs w:val="28"/>
              </w:rPr>
              <w:t>Сукманиха</w:t>
            </w:r>
            <w:proofErr w:type="spellEnd"/>
          </w:p>
        </w:tc>
        <w:tc>
          <w:tcPr>
            <w:tcW w:w="2410" w:type="dxa"/>
            <w:shd w:val="clear" w:color="auto" w:fill="auto"/>
          </w:tcPr>
          <w:p w:rsidR="003D0CF3" w:rsidRPr="003D0CF3" w:rsidRDefault="003D0CF3" w:rsidP="00D1463D">
            <w:pPr>
              <w:rPr>
                <w:sz w:val="28"/>
                <w:szCs w:val="28"/>
              </w:rPr>
            </w:pPr>
            <w:r w:rsidRPr="003D0CF3">
              <w:rPr>
                <w:sz w:val="28"/>
                <w:szCs w:val="28"/>
              </w:rPr>
              <w:t>Московская область.</w:t>
            </w:r>
          </w:p>
          <w:p w:rsidR="003D0CF3" w:rsidRPr="003D0CF3" w:rsidRDefault="003D0CF3" w:rsidP="00D1463D">
            <w:pPr>
              <w:rPr>
                <w:sz w:val="28"/>
                <w:szCs w:val="28"/>
              </w:rPr>
            </w:pPr>
            <w:r w:rsidRPr="003D0CF3">
              <w:rPr>
                <w:sz w:val="28"/>
                <w:szCs w:val="28"/>
              </w:rPr>
              <w:t>Городской округ Щёлково</w:t>
            </w:r>
          </w:p>
        </w:tc>
        <w:tc>
          <w:tcPr>
            <w:tcW w:w="2062" w:type="dxa"/>
            <w:shd w:val="clear" w:color="auto" w:fill="auto"/>
          </w:tcPr>
          <w:p w:rsidR="003D0CF3" w:rsidRPr="003D0CF3" w:rsidRDefault="003D0CF3" w:rsidP="00D1463D">
            <w:pPr>
              <w:rPr>
                <w:sz w:val="28"/>
                <w:szCs w:val="28"/>
              </w:rPr>
            </w:pPr>
            <w:r w:rsidRPr="003D0CF3">
              <w:rPr>
                <w:sz w:val="28"/>
                <w:szCs w:val="28"/>
              </w:rPr>
              <w:t>Пригодно частично</w:t>
            </w:r>
          </w:p>
        </w:tc>
        <w:tc>
          <w:tcPr>
            <w:tcW w:w="5309" w:type="dxa"/>
            <w:shd w:val="clear" w:color="auto" w:fill="auto"/>
          </w:tcPr>
          <w:p w:rsidR="003D0CF3" w:rsidRPr="003D0CF3" w:rsidRDefault="003D0CF3" w:rsidP="00D1463D">
            <w:pPr>
              <w:rPr>
                <w:sz w:val="28"/>
                <w:szCs w:val="28"/>
              </w:rPr>
            </w:pPr>
            <w:r w:rsidRPr="003D0CF3">
              <w:rPr>
                <w:sz w:val="28"/>
                <w:szCs w:val="28"/>
              </w:rPr>
              <w:t xml:space="preserve">Усадьба надворного советника В.А. Дашкова известна с 1767 г. в первой половине </w:t>
            </w:r>
            <w:r w:rsidRPr="003D0CF3">
              <w:rPr>
                <w:sz w:val="28"/>
                <w:szCs w:val="28"/>
                <w:lang w:val="en-US"/>
              </w:rPr>
              <w:t>XIX</w:t>
            </w:r>
            <w:r w:rsidRPr="003D0CF3">
              <w:rPr>
                <w:sz w:val="28"/>
                <w:szCs w:val="28"/>
              </w:rPr>
              <w:t xml:space="preserve"> в. владели майор И.И. Барышников и до 1867 г. его внук Н.И. Барышников, до 1880 г. – его вдова В.Ф. Барышникова (урождённая </w:t>
            </w:r>
            <w:proofErr w:type="spellStart"/>
            <w:r w:rsidRPr="003D0CF3">
              <w:rPr>
                <w:sz w:val="28"/>
                <w:szCs w:val="28"/>
              </w:rPr>
              <w:t>Секретарёва</w:t>
            </w:r>
            <w:proofErr w:type="spellEnd"/>
            <w:r w:rsidRPr="003D0CF3">
              <w:rPr>
                <w:sz w:val="28"/>
                <w:szCs w:val="28"/>
              </w:rPr>
              <w:t xml:space="preserve">), далее по родству – жена статского советника М.Г. </w:t>
            </w:r>
            <w:proofErr w:type="spellStart"/>
            <w:r w:rsidRPr="003D0CF3">
              <w:rPr>
                <w:sz w:val="28"/>
                <w:szCs w:val="28"/>
              </w:rPr>
              <w:t>Серкретарёва</w:t>
            </w:r>
            <w:proofErr w:type="spellEnd"/>
            <w:r w:rsidRPr="003D0CF3">
              <w:rPr>
                <w:sz w:val="28"/>
                <w:szCs w:val="28"/>
              </w:rPr>
              <w:t xml:space="preserve">. Последний владелец до 1917 г. фабрикант В.А. </w:t>
            </w:r>
            <w:proofErr w:type="spellStart"/>
            <w:r w:rsidRPr="003D0CF3">
              <w:rPr>
                <w:sz w:val="28"/>
                <w:szCs w:val="28"/>
              </w:rPr>
              <w:t>Балин</w:t>
            </w:r>
            <w:proofErr w:type="spellEnd"/>
            <w:r w:rsidRPr="003D0CF3">
              <w:rPr>
                <w:sz w:val="28"/>
                <w:szCs w:val="28"/>
              </w:rPr>
              <w:t>.</w:t>
            </w:r>
          </w:p>
          <w:p w:rsidR="003D0CF3" w:rsidRPr="003D0CF3" w:rsidRDefault="003D0CF3" w:rsidP="00D1463D">
            <w:pPr>
              <w:rPr>
                <w:sz w:val="28"/>
                <w:szCs w:val="28"/>
              </w:rPr>
            </w:pPr>
            <w:r w:rsidRPr="003D0CF3">
              <w:rPr>
                <w:sz w:val="28"/>
                <w:szCs w:val="28"/>
              </w:rPr>
              <w:t xml:space="preserve">Сохранились простой архитектуры заброшенный 2-х этажный дом прислуги рубежа </w:t>
            </w:r>
            <w:r w:rsidRPr="003D0CF3">
              <w:rPr>
                <w:sz w:val="28"/>
                <w:szCs w:val="28"/>
                <w:lang w:val="en-US"/>
              </w:rPr>
              <w:t>XIX</w:t>
            </w:r>
            <w:r w:rsidRPr="003D0CF3">
              <w:rPr>
                <w:sz w:val="28"/>
                <w:szCs w:val="28"/>
              </w:rPr>
              <w:t>-</w:t>
            </w:r>
            <w:r w:rsidRPr="003D0CF3">
              <w:rPr>
                <w:sz w:val="28"/>
                <w:szCs w:val="28"/>
                <w:lang w:val="en-US"/>
              </w:rPr>
              <w:t>XX</w:t>
            </w:r>
            <w:r w:rsidRPr="003D0CF3">
              <w:rPr>
                <w:sz w:val="28"/>
                <w:szCs w:val="28"/>
              </w:rPr>
              <w:t xml:space="preserve"> вв. и хозяйственное здание, остатки ограды с металлическими въездными воротами, обширный пейзажный из смешанных пород деревьев на берегу реки </w:t>
            </w:r>
            <w:proofErr w:type="spellStart"/>
            <w:r w:rsidRPr="003D0CF3">
              <w:rPr>
                <w:sz w:val="28"/>
                <w:szCs w:val="28"/>
              </w:rPr>
              <w:t>Вори</w:t>
            </w:r>
            <w:proofErr w:type="spellEnd"/>
            <w:r w:rsidRPr="003D0CF3">
              <w:rPr>
                <w:sz w:val="28"/>
                <w:szCs w:val="28"/>
              </w:rPr>
              <w:t xml:space="preserve"> с центральной липовой аллеей. Главный дом начала </w:t>
            </w:r>
            <w:r w:rsidRPr="003D0CF3">
              <w:rPr>
                <w:sz w:val="28"/>
                <w:szCs w:val="28"/>
                <w:lang w:val="en-US"/>
              </w:rPr>
              <w:t>XX</w:t>
            </w:r>
            <w:r w:rsidRPr="003D0CF3">
              <w:rPr>
                <w:sz w:val="28"/>
                <w:szCs w:val="28"/>
              </w:rPr>
              <w:t xml:space="preserve"> в. со вторым деревянным этажом и круглый манеж снесены в 1970-х гг., тогда же сгорел деревянный флигель и на его фундаменте построен новый корпус.</w:t>
            </w:r>
          </w:p>
        </w:tc>
      </w:tr>
    </w:tbl>
    <w:p w:rsidR="00DD29CB" w:rsidRPr="002B54CF" w:rsidRDefault="00DD29CB" w:rsidP="00DD29CB">
      <w:pPr>
        <w:suppressAutoHyphens w:val="0"/>
        <w:jc w:val="both"/>
      </w:pPr>
      <w:r w:rsidRPr="002B54CF">
        <w:t>Информация подготовлена гл. экспертом отдела по сохранению культурного наследия и туризму Комитета по культуре и туризму</w:t>
      </w:r>
      <w:r>
        <w:t xml:space="preserve"> Администрации городского округа Щёлково </w:t>
      </w:r>
      <w:proofErr w:type="spellStart"/>
      <w:r w:rsidRPr="002B54CF">
        <w:t>Букановым</w:t>
      </w:r>
      <w:proofErr w:type="spellEnd"/>
      <w:r w:rsidRPr="002B54CF">
        <w:t xml:space="preserve"> Р.Б., тел.: 8-496-566-74-14. Замечания и предложения направлять на </w:t>
      </w:r>
      <w:proofErr w:type="spellStart"/>
      <w:r w:rsidRPr="002B54CF">
        <w:t>эл.почту</w:t>
      </w:r>
      <w:proofErr w:type="spellEnd"/>
      <w:r w:rsidRPr="002B54CF">
        <w:t xml:space="preserve">: </w:t>
      </w:r>
      <w:r w:rsidRPr="002B54CF">
        <w:rPr>
          <w:rStyle w:val="x-phmenubutton"/>
          <w:iCs/>
        </w:rPr>
        <w:t>bukanov.adm@mail.ru</w:t>
      </w:r>
    </w:p>
    <w:p w:rsidR="00BD1DF9" w:rsidRDefault="00BD1DF9"/>
    <w:sectPr w:rsidR="00BD1DF9" w:rsidSect="003D0C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13"/>
    <w:rsid w:val="001C0513"/>
    <w:rsid w:val="003D0CF3"/>
    <w:rsid w:val="009710B3"/>
    <w:rsid w:val="0098640A"/>
    <w:rsid w:val="00BD1DF9"/>
    <w:rsid w:val="00DD29CB"/>
    <w:rsid w:val="00E36182"/>
    <w:rsid w:val="00F6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A5438-41C0-4355-9838-9C0D08DB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F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0CF3"/>
    <w:pPr>
      <w:keepNext/>
      <w:numPr>
        <w:numId w:val="1"/>
      </w:numPr>
      <w:jc w:val="center"/>
      <w:outlineLvl w:val="0"/>
    </w:pPr>
    <w:rPr>
      <w:b/>
      <w:bCs/>
    </w:rPr>
  </w:style>
  <w:style w:type="paragraph" w:styleId="2">
    <w:name w:val="heading 2"/>
    <w:basedOn w:val="a"/>
    <w:next w:val="a"/>
    <w:link w:val="20"/>
    <w:qFormat/>
    <w:rsid w:val="003D0CF3"/>
    <w:pPr>
      <w:keepNext/>
      <w:numPr>
        <w:ilvl w:val="1"/>
        <w:numId w:val="1"/>
      </w:numPr>
      <w:jc w:val="center"/>
      <w:outlineLvl w:val="1"/>
    </w:pPr>
    <w:rPr>
      <w:i/>
      <w:iCs/>
    </w:rPr>
  </w:style>
  <w:style w:type="paragraph" w:styleId="3">
    <w:name w:val="heading 3"/>
    <w:basedOn w:val="a"/>
    <w:next w:val="a"/>
    <w:link w:val="30"/>
    <w:qFormat/>
    <w:rsid w:val="003D0CF3"/>
    <w:pPr>
      <w:keepNext/>
      <w:numPr>
        <w:ilvl w:val="2"/>
        <w:numId w:val="1"/>
      </w:numPr>
      <w:outlineLvl w:val="2"/>
    </w:pPr>
    <w:rPr>
      <w:b/>
      <w:bCs/>
      <w:sz w:val="48"/>
    </w:rPr>
  </w:style>
  <w:style w:type="paragraph" w:styleId="4">
    <w:name w:val="heading 4"/>
    <w:basedOn w:val="a"/>
    <w:next w:val="a"/>
    <w:link w:val="40"/>
    <w:qFormat/>
    <w:rsid w:val="003D0CF3"/>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CF3"/>
    <w:rPr>
      <w:rFonts w:ascii="Times New Roman" w:eastAsia="Times New Roman" w:hAnsi="Times New Roman" w:cs="Times New Roman"/>
      <w:b/>
      <w:bCs/>
      <w:sz w:val="24"/>
      <w:szCs w:val="24"/>
      <w:lang w:eastAsia="zh-CN"/>
    </w:rPr>
  </w:style>
  <w:style w:type="character" w:customStyle="1" w:styleId="20">
    <w:name w:val="Заголовок 2 Знак"/>
    <w:basedOn w:val="a0"/>
    <w:link w:val="2"/>
    <w:rsid w:val="003D0CF3"/>
    <w:rPr>
      <w:rFonts w:ascii="Times New Roman" w:eastAsia="Times New Roman" w:hAnsi="Times New Roman" w:cs="Times New Roman"/>
      <w:i/>
      <w:iCs/>
      <w:sz w:val="24"/>
      <w:szCs w:val="24"/>
      <w:lang w:eastAsia="zh-CN"/>
    </w:rPr>
  </w:style>
  <w:style w:type="character" w:customStyle="1" w:styleId="30">
    <w:name w:val="Заголовок 3 Знак"/>
    <w:basedOn w:val="a0"/>
    <w:link w:val="3"/>
    <w:rsid w:val="003D0CF3"/>
    <w:rPr>
      <w:rFonts w:ascii="Times New Roman" w:eastAsia="Times New Roman" w:hAnsi="Times New Roman" w:cs="Times New Roman"/>
      <w:b/>
      <w:bCs/>
      <w:sz w:val="48"/>
      <w:szCs w:val="24"/>
      <w:lang w:eastAsia="zh-CN"/>
    </w:rPr>
  </w:style>
  <w:style w:type="character" w:customStyle="1" w:styleId="40">
    <w:name w:val="Заголовок 4 Знак"/>
    <w:basedOn w:val="a0"/>
    <w:link w:val="4"/>
    <w:rsid w:val="003D0CF3"/>
    <w:rPr>
      <w:rFonts w:ascii="Times New Roman" w:eastAsia="Times New Roman" w:hAnsi="Times New Roman" w:cs="Times New Roman"/>
      <w:b/>
      <w:bCs/>
      <w:sz w:val="28"/>
      <w:szCs w:val="28"/>
      <w:lang w:eastAsia="zh-CN"/>
    </w:rPr>
  </w:style>
  <w:style w:type="character" w:customStyle="1" w:styleId="x-phmenubutton">
    <w:name w:val="x-ph__menu__button"/>
    <w:basedOn w:val="a0"/>
    <w:rsid w:val="00DD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7</cp:revision>
  <dcterms:created xsi:type="dcterms:W3CDTF">2020-05-05T12:21:00Z</dcterms:created>
  <dcterms:modified xsi:type="dcterms:W3CDTF">2020-05-19T08:41:00Z</dcterms:modified>
</cp:coreProperties>
</file>